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1E55" w:rsidRPr="00811E55" w:rsidRDefault="00811E55" w:rsidP="00811E55">
      <w:pPr>
        <w:spacing w:after="0" w:line="240" w:lineRule="auto"/>
        <w:ind w:firstLine="709"/>
        <w:jc w:val="both"/>
        <w:rPr>
          <w:rFonts w:ascii="Times New Roman" w:hAnsi="Times New Roman" w:cs="Times New Roman"/>
          <w:sz w:val="28"/>
          <w:szCs w:val="28"/>
        </w:rPr>
      </w:pPr>
    </w:p>
    <w:p w:rsidR="00B7396C" w:rsidRDefault="00B7396C" w:rsidP="00811E55">
      <w:pPr>
        <w:spacing w:after="0" w:line="240" w:lineRule="auto"/>
        <w:ind w:firstLine="709"/>
        <w:jc w:val="both"/>
        <w:rPr>
          <w:rFonts w:ascii="Times New Roman" w:hAnsi="Times New Roman" w:cs="Times New Roman"/>
          <w:sz w:val="28"/>
          <w:szCs w:val="28"/>
        </w:rPr>
      </w:pPr>
    </w:p>
    <w:p w:rsidR="00684C2C" w:rsidRDefault="00684C2C" w:rsidP="00684C2C">
      <w:pPr>
        <w:ind w:left="176"/>
        <w:jc w:val="right"/>
        <w:rPr>
          <w:rFonts w:ascii="Times New Roman" w:hAnsi="Times New Roman" w:cs="Times New Roman"/>
          <w:sz w:val="24"/>
        </w:rPr>
      </w:pPr>
      <w:r>
        <w:rPr>
          <w:rFonts w:ascii="Times New Roman" w:hAnsi="Times New Roman" w:cs="Times New Roman"/>
          <w:sz w:val="24"/>
        </w:rPr>
        <w:t>Приложение № _____</w:t>
      </w:r>
    </w:p>
    <w:p w:rsidR="00684C2C" w:rsidRDefault="00684C2C" w:rsidP="00684C2C">
      <w:pPr>
        <w:spacing w:after="0"/>
        <w:jc w:val="right"/>
        <w:rPr>
          <w:rFonts w:ascii="Times New Roman" w:hAnsi="Times New Roman" w:cs="Times New Roman"/>
          <w:sz w:val="24"/>
        </w:rPr>
      </w:pPr>
      <w:r>
        <w:rPr>
          <w:rFonts w:ascii="Times New Roman" w:hAnsi="Times New Roman" w:cs="Times New Roman"/>
          <w:sz w:val="24"/>
        </w:rPr>
        <w:t>к АООП образования обучающихся с умственной отсталостью, вариант 1;</w:t>
      </w:r>
    </w:p>
    <w:p w:rsidR="00684C2C" w:rsidRDefault="00684C2C" w:rsidP="00684C2C">
      <w:pPr>
        <w:spacing w:after="0"/>
        <w:jc w:val="right"/>
        <w:rPr>
          <w:rFonts w:ascii="Times New Roman" w:hAnsi="Times New Roman" w:cs="Times New Roman"/>
          <w:sz w:val="24"/>
        </w:rPr>
      </w:pPr>
      <w:r>
        <w:rPr>
          <w:rFonts w:ascii="Times New Roman" w:hAnsi="Times New Roman" w:cs="Times New Roman"/>
          <w:sz w:val="24"/>
        </w:rPr>
        <w:t>к АООП образования обучающихся с НОДА, вариант 6.3;</w:t>
      </w:r>
    </w:p>
    <w:p w:rsidR="00684C2C" w:rsidRDefault="00684C2C" w:rsidP="00684C2C">
      <w:pPr>
        <w:spacing w:after="0"/>
        <w:jc w:val="right"/>
        <w:rPr>
          <w:rFonts w:ascii="Times New Roman" w:hAnsi="Times New Roman" w:cs="Times New Roman"/>
          <w:sz w:val="24"/>
        </w:rPr>
      </w:pPr>
      <w:r>
        <w:rPr>
          <w:rFonts w:ascii="Times New Roman" w:hAnsi="Times New Roman" w:cs="Times New Roman"/>
          <w:sz w:val="24"/>
        </w:rPr>
        <w:t>к АООП образования обучающихся с РАС, вариант 8.3;</w:t>
      </w:r>
    </w:p>
    <w:p w:rsidR="00B7396C" w:rsidRPr="00811E55" w:rsidRDefault="00B7396C" w:rsidP="00811E55">
      <w:pPr>
        <w:tabs>
          <w:tab w:val="left" w:pos="3031"/>
        </w:tabs>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ab/>
      </w:r>
    </w:p>
    <w:p w:rsidR="00B7396C" w:rsidRPr="00811E55" w:rsidRDefault="00B7396C" w:rsidP="00811E55">
      <w:pPr>
        <w:tabs>
          <w:tab w:val="left" w:pos="3031"/>
        </w:tabs>
        <w:spacing w:after="0" w:line="240" w:lineRule="auto"/>
        <w:ind w:firstLine="709"/>
        <w:jc w:val="both"/>
        <w:rPr>
          <w:rFonts w:ascii="Times New Roman" w:hAnsi="Times New Roman" w:cs="Times New Roman"/>
          <w:sz w:val="28"/>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B7396C" w:rsidRPr="00811E55" w:rsidRDefault="00B7396C" w:rsidP="00811E55">
      <w:pPr>
        <w:spacing w:after="0" w:line="240" w:lineRule="auto"/>
        <w:ind w:firstLine="709"/>
        <w:jc w:val="center"/>
        <w:rPr>
          <w:rFonts w:ascii="Times New Roman" w:hAnsi="Times New Roman" w:cs="Times New Roman"/>
          <w:b/>
          <w:sz w:val="40"/>
          <w:szCs w:val="28"/>
        </w:rPr>
      </w:pPr>
      <w:r w:rsidRPr="00811E55">
        <w:rPr>
          <w:rFonts w:ascii="Times New Roman" w:hAnsi="Times New Roman" w:cs="Times New Roman"/>
          <w:b/>
          <w:sz w:val="40"/>
          <w:szCs w:val="28"/>
        </w:rPr>
        <w:t>Рабочая программа</w:t>
      </w:r>
    </w:p>
    <w:p w:rsidR="00B7396C" w:rsidRPr="00811E55" w:rsidRDefault="00B7396C" w:rsidP="00811E55">
      <w:pPr>
        <w:spacing w:after="0" w:line="240" w:lineRule="auto"/>
        <w:ind w:firstLine="709"/>
        <w:jc w:val="center"/>
        <w:rPr>
          <w:rFonts w:ascii="Times New Roman" w:hAnsi="Times New Roman" w:cs="Times New Roman"/>
          <w:b/>
          <w:sz w:val="40"/>
          <w:szCs w:val="28"/>
        </w:rPr>
      </w:pPr>
      <w:r w:rsidRPr="00811E55">
        <w:rPr>
          <w:rFonts w:ascii="Times New Roman" w:hAnsi="Times New Roman" w:cs="Times New Roman"/>
          <w:b/>
          <w:sz w:val="40"/>
          <w:szCs w:val="28"/>
        </w:rPr>
        <w:t xml:space="preserve">по </w:t>
      </w:r>
      <w:r w:rsidR="001629A7" w:rsidRPr="00811E55">
        <w:rPr>
          <w:rFonts w:ascii="Times New Roman" w:hAnsi="Times New Roman" w:cs="Times New Roman"/>
          <w:b/>
          <w:sz w:val="40"/>
          <w:szCs w:val="28"/>
        </w:rPr>
        <w:t>музыке</w:t>
      </w:r>
    </w:p>
    <w:p w:rsidR="00B7396C" w:rsidRPr="00811E55" w:rsidRDefault="001629A7" w:rsidP="00811E55">
      <w:pPr>
        <w:spacing w:after="0" w:line="240" w:lineRule="auto"/>
        <w:ind w:firstLine="709"/>
        <w:jc w:val="center"/>
        <w:rPr>
          <w:rFonts w:ascii="Times New Roman" w:hAnsi="Times New Roman" w:cs="Times New Roman"/>
          <w:b/>
          <w:sz w:val="40"/>
          <w:szCs w:val="28"/>
        </w:rPr>
      </w:pPr>
      <w:r w:rsidRPr="00811E55">
        <w:rPr>
          <w:rFonts w:ascii="Times New Roman" w:hAnsi="Times New Roman" w:cs="Times New Roman"/>
          <w:b/>
          <w:sz w:val="40"/>
          <w:szCs w:val="28"/>
        </w:rPr>
        <w:t xml:space="preserve">1 - </w:t>
      </w:r>
      <w:r w:rsidR="004C6968" w:rsidRPr="00811E55">
        <w:rPr>
          <w:rFonts w:ascii="Times New Roman" w:hAnsi="Times New Roman" w:cs="Times New Roman"/>
          <w:b/>
          <w:sz w:val="40"/>
          <w:szCs w:val="28"/>
        </w:rPr>
        <w:t>5</w:t>
      </w:r>
      <w:r w:rsidR="00B7396C" w:rsidRPr="00811E55">
        <w:rPr>
          <w:rFonts w:ascii="Times New Roman" w:hAnsi="Times New Roman" w:cs="Times New Roman"/>
          <w:b/>
          <w:sz w:val="40"/>
          <w:szCs w:val="28"/>
        </w:rPr>
        <w:t xml:space="preserve"> класс</w:t>
      </w:r>
    </w:p>
    <w:p w:rsidR="00B7396C" w:rsidRPr="00811E55" w:rsidRDefault="00B7396C" w:rsidP="00811E55">
      <w:pPr>
        <w:spacing w:after="0" w:line="240" w:lineRule="auto"/>
        <w:ind w:firstLine="709"/>
        <w:jc w:val="center"/>
        <w:rPr>
          <w:rFonts w:ascii="Times New Roman" w:hAnsi="Times New Roman" w:cs="Times New Roman"/>
          <w:b/>
          <w:sz w:val="40"/>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1D5739" w:rsidRPr="00811E55" w:rsidRDefault="001D5739" w:rsidP="00811E55">
      <w:pPr>
        <w:spacing w:after="0" w:line="240" w:lineRule="auto"/>
        <w:ind w:firstLine="709"/>
        <w:jc w:val="both"/>
        <w:rPr>
          <w:rFonts w:ascii="Times New Roman" w:hAnsi="Times New Roman" w:cs="Times New Roman"/>
          <w:b/>
          <w:sz w:val="28"/>
          <w:szCs w:val="28"/>
        </w:rPr>
      </w:pPr>
    </w:p>
    <w:p w:rsidR="001D5739" w:rsidRDefault="001D5739" w:rsidP="00811E55">
      <w:pPr>
        <w:spacing w:after="0" w:line="240" w:lineRule="auto"/>
        <w:ind w:firstLine="709"/>
        <w:jc w:val="both"/>
        <w:rPr>
          <w:rFonts w:ascii="Times New Roman" w:hAnsi="Times New Roman" w:cs="Times New Roman"/>
          <w:b/>
          <w:sz w:val="28"/>
          <w:szCs w:val="28"/>
        </w:rPr>
      </w:pPr>
    </w:p>
    <w:p w:rsidR="00684C2C" w:rsidRDefault="00684C2C" w:rsidP="00811E55">
      <w:pPr>
        <w:spacing w:after="0" w:line="240" w:lineRule="auto"/>
        <w:ind w:firstLine="709"/>
        <w:jc w:val="both"/>
        <w:rPr>
          <w:rFonts w:ascii="Times New Roman" w:hAnsi="Times New Roman" w:cs="Times New Roman"/>
          <w:b/>
          <w:sz w:val="28"/>
          <w:szCs w:val="28"/>
        </w:rPr>
      </w:pPr>
    </w:p>
    <w:p w:rsidR="00684C2C" w:rsidRDefault="00684C2C" w:rsidP="00811E55">
      <w:pPr>
        <w:spacing w:after="0" w:line="240" w:lineRule="auto"/>
        <w:ind w:firstLine="709"/>
        <w:jc w:val="both"/>
        <w:rPr>
          <w:rFonts w:ascii="Times New Roman" w:hAnsi="Times New Roman" w:cs="Times New Roman"/>
          <w:b/>
          <w:sz w:val="28"/>
          <w:szCs w:val="28"/>
        </w:rPr>
      </w:pPr>
    </w:p>
    <w:p w:rsidR="00684C2C" w:rsidRDefault="00684C2C" w:rsidP="00811E55">
      <w:pPr>
        <w:spacing w:after="0" w:line="240" w:lineRule="auto"/>
        <w:ind w:firstLine="709"/>
        <w:jc w:val="both"/>
        <w:rPr>
          <w:rFonts w:ascii="Times New Roman" w:hAnsi="Times New Roman" w:cs="Times New Roman"/>
          <w:b/>
          <w:sz w:val="28"/>
          <w:szCs w:val="28"/>
        </w:rPr>
      </w:pPr>
    </w:p>
    <w:p w:rsidR="00684C2C" w:rsidRDefault="00684C2C" w:rsidP="00811E55">
      <w:pPr>
        <w:spacing w:after="0" w:line="240" w:lineRule="auto"/>
        <w:ind w:firstLine="709"/>
        <w:jc w:val="both"/>
        <w:rPr>
          <w:rFonts w:ascii="Times New Roman" w:hAnsi="Times New Roman" w:cs="Times New Roman"/>
          <w:b/>
          <w:sz w:val="28"/>
          <w:szCs w:val="28"/>
        </w:rPr>
      </w:pPr>
    </w:p>
    <w:p w:rsidR="00684C2C" w:rsidRDefault="00684C2C" w:rsidP="00811E55">
      <w:pPr>
        <w:spacing w:after="0" w:line="240" w:lineRule="auto"/>
        <w:ind w:firstLine="709"/>
        <w:jc w:val="both"/>
        <w:rPr>
          <w:rFonts w:ascii="Times New Roman" w:hAnsi="Times New Roman" w:cs="Times New Roman"/>
          <w:b/>
          <w:sz w:val="28"/>
          <w:szCs w:val="28"/>
        </w:rPr>
      </w:pPr>
    </w:p>
    <w:p w:rsidR="00684C2C" w:rsidRPr="00811E55" w:rsidRDefault="00684C2C" w:rsidP="00811E55">
      <w:pPr>
        <w:spacing w:after="0" w:line="240" w:lineRule="auto"/>
        <w:ind w:firstLine="709"/>
        <w:jc w:val="both"/>
        <w:rPr>
          <w:rFonts w:ascii="Times New Roman" w:hAnsi="Times New Roman" w:cs="Times New Roman"/>
          <w:b/>
          <w:sz w:val="28"/>
          <w:szCs w:val="28"/>
        </w:rPr>
      </w:pPr>
      <w:bookmarkStart w:id="0" w:name="_GoBack"/>
      <w:bookmarkEnd w:id="0"/>
    </w:p>
    <w:p w:rsidR="001D5739" w:rsidRPr="00811E55" w:rsidRDefault="001D5739" w:rsidP="00811E55">
      <w:pPr>
        <w:spacing w:after="0" w:line="240" w:lineRule="auto"/>
        <w:ind w:firstLine="709"/>
        <w:jc w:val="both"/>
        <w:rPr>
          <w:rFonts w:ascii="Times New Roman" w:hAnsi="Times New Roman" w:cs="Times New Roman"/>
          <w:b/>
          <w:sz w:val="28"/>
          <w:szCs w:val="28"/>
        </w:rPr>
      </w:pPr>
    </w:p>
    <w:p w:rsidR="00B7396C" w:rsidRPr="00811E55" w:rsidRDefault="00B7396C" w:rsidP="00811E55">
      <w:pPr>
        <w:spacing w:after="0" w:line="240" w:lineRule="auto"/>
        <w:ind w:firstLine="709"/>
        <w:jc w:val="both"/>
        <w:rPr>
          <w:rFonts w:ascii="Times New Roman" w:hAnsi="Times New Roman" w:cs="Times New Roman"/>
          <w:b/>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D93BAD" w:rsidRDefault="00D93BAD" w:rsidP="00811E55">
      <w:pPr>
        <w:spacing w:after="0" w:line="240" w:lineRule="auto"/>
        <w:ind w:firstLine="709"/>
        <w:jc w:val="both"/>
        <w:rPr>
          <w:rFonts w:ascii="Times New Roman" w:hAnsi="Times New Roman" w:cs="Times New Roman"/>
          <w:sz w:val="28"/>
          <w:szCs w:val="28"/>
        </w:rPr>
      </w:pPr>
    </w:p>
    <w:p w:rsidR="00D93BAD" w:rsidRDefault="00D93BAD" w:rsidP="00811E55">
      <w:pPr>
        <w:spacing w:after="0" w:line="240" w:lineRule="auto"/>
        <w:ind w:firstLine="709"/>
        <w:jc w:val="both"/>
        <w:rPr>
          <w:rFonts w:ascii="Times New Roman" w:hAnsi="Times New Roman" w:cs="Times New Roman"/>
          <w:sz w:val="28"/>
          <w:szCs w:val="28"/>
        </w:rPr>
      </w:pPr>
    </w:p>
    <w:p w:rsidR="00D93BAD" w:rsidRDefault="00D93BAD" w:rsidP="00811E55">
      <w:pPr>
        <w:spacing w:after="0" w:line="240" w:lineRule="auto"/>
        <w:ind w:firstLine="709"/>
        <w:jc w:val="both"/>
        <w:rPr>
          <w:rFonts w:ascii="Times New Roman" w:hAnsi="Times New Roman" w:cs="Times New Roman"/>
          <w:sz w:val="28"/>
          <w:szCs w:val="28"/>
        </w:rPr>
      </w:pPr>
    </w:p>
    <w:p w:rsidR="00D93BAD" w:rsidRDefault="00D93BAD" w:rsidP="00811E55">
      <w:pPr>
        <w:spacing w:after="0" w:line="240" w:lineRule="auto"/>
        <w:ind w:firstLine="709"/>
        <w:jc w:val="both"/>
        <w:rPr>
          <w:rFonts w:ascii="Times New Roman" w:hAnsi="Times New Roman" w:cs="Times New Roman"/>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2C58D0" w:rsidRPr="00811E55" w:rsidRDefault="00E72713" w:rsidP="00811E55">
      <w:pPr>
        <w:spacing w:after="0" w:line="240" w:lineRule="auto"/>
        <w:ind w:firstLine="709"/>
        <w:jc w:val="center"/>
        <w:rPr>
          <w:rFonts w:ascii="Times New Roman" w:hAnsi="Times New Roman" w:cs="Times New Roman"/>
          <w:sz w:val="28"/>
          <w:szCs w:val="28"/>
        </w:rPr>
      </w:pPr>
      <w:r w:rsidRPr="00811E55">
        <w:rPr>
          <w:rFonts w:ascii="Times New Roman" w:hAnsi="Times New Roman" w:cs="Times New Roman"/>
          <w:sz w:val="28"/>
          <w:szCs w:val="28"/>
        </w:rPr>
        <w:t>Содержание</w:t>
      </w:r>
    </w:p>
    <w:p w:rsidR="00E72713" w:rsidRPr="00811E55" w:rsidRDefault="00E72713" w:rsidP="00811E55">
      <w:pPr>
        <w:spacing w:after="0" w:line="240" w:lineRule="auto"/>
        <w:ind w:firstLine="709"/>
        <w:jc w:val="both"/>
        <w:rPr>
          <w:rFonts w:ascii="Times New Roman" w:hAnsi="Times New Roman" w:cs="Times New Roman"/>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
        <w:gridCol w:w="7437"/>
        <w:gridCol w:w="1205"/>
      </w:tblGrid>
      <w:tr w:rsidR="00811E55" w:rsidRPr="00811E55" w:rsidTr="00704612">
        <w:tc>
          <w:tcPr>
            <w:tcW w:w="852" w:type="dxa"/>
          </w:tcPr>
          <w:p w:rsidR="001D5739" w:rsidRPr="00811E55" w:rsidRDefault="001D5739" w:rsidP="00811E55">
            <w:pPr>
              <w:tabs>
                <w:tab w:val="left" w:pos="4086"/>
              </w:tabs>
              <w:spacing w:line="360" w:lineRule="auto"/>
              <w:rPr>
                <w:rFonts w:ascii="Times New Roman" w:hAnsi="Times New Roman" w:cs="Times New Roman"/>
                <w:sz w:val="28"/>
                <w:szCs w:val="28"/>
              </w:rPr>
            </w:pPr>
            <w:r w:rsidRPr="00811E55">
              <w:rPr>
                <w:rFonts w:ascii="Times New Roman" w:hAnsi="Times New Roman" w:cs="Times New Roman"/>
                <w:sz w:val="28"/>
                <w:szCs w:val="28"/>
              </w:rPr>
              <w:t>1.</w:t>
            </w:r>
          </w:p>
        </w:tc>
        <w:tc>
          <w:tcPr>
            <w:tcW w:w="8363" w:type="dxa"/>
          </w:tcPr>
          <w:p w:rsidR="001D5739" w:rsidRPr="00811E55" w:rsidRDefault="001D5739" w:rsidP="00811E55">
            <w:pPr>
              <w:tabs>
                <w:tab w:val="left" w:pos="4086"/>
              </w:tabs>
              <w:spacing w:line="360" w:lineRule="auto"/>
              <w:jc w:val="both"/>
              <w:rPr>
                <w:rFonts w:ascii="Times New Roman" w:hAnsi="Times New Roman" w:cs="Times New Roman"/>
                <w:sz w:val="28"/>
                <w:szCs w:val="28"/>
              </w:rPr>
            </w:pPr>
            <w:r w:rsidRPr="00811E55">
              <w:rPr>
                <w:rFonts w:ascii="Times New Roman" w:hAnsi="Times New Roman" w:cs="Times New Roman"/>
                <w:sz w:val="28"/>
                <w:szCs w:val="28"/>
              </w:rPr>
              <w:t>Пояснительная записка</w:t>
            </w:r>
            <w:r w:rsidR="00811E55">
              <w:rPr>
                <w:rFonts w:ascii="Times New Roman" w:hAnsi="Times New Roman" w:cs="Times New Roman"/>
                <w:sz w:val="28"/>
                <w:szCs w:val="28"/>
              </w:rPr>
              <w:t xml:space="preserve"> …………………………………</w:t>
            </w:r>
            <w:proofErr w:type="gramStart"/>
            <w:r w:rsidR="00811E55">
              <w:rPr>
                <w:rFonts w:ascii="Times New Roman" w:hAnsi="Times New Roman" w:cs="Times New Roman"/>
                <w:sz w:val="28"/>
                <w:szCs w:val="28"/>
              </w:rPr>
              <w:t>…….</w:t>
            </w:r>
            <w:proofErr w:type="gramEnd"/>
            <w:r w:rsidR="00811E55">
              <w:rPr>
                <w:rFonts w:ascii="Times New Roman" w:hAnsi="Times New Roman" w:cs="Times New Roman"/>
                <w:sz w:val="28"/>
                <w:szCs w:val="28"/>
              </w:rPr>
              <w:t>.</w:t>
            </w:r>
          </w:p>
        </w:tc>
        <w:tc>
          <w:tcPr>
            <w:tcW w:w="561" w:type="dxa"/>
          </w:tcPr>
          <w:p w:rsidR="001D5739" w:rsidRPr="00811E55" w:rsidRDefault="001D5739" w:rsidP="00811E55">
            <w:pPr>
              <w:tabs>
                <w:tab w:val="left" w:pos="4086"/>
              </w:tabs>
              <w:spacing w:line="36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3</w:t>
            </w:r>
          </w:p>
        </w:tc>
      </w:tr>
      <w:tr w:rsidR="00811E55" w:rsidRPr="00811E55" w:rsidTr="00704612">
        <w:tc>
          <w:tcPr>
            <w:tcW w:w="852" w:type="dxa"/>
          </w:tcPr>
          <w:p w:rsidR="001D5739" w:rsidRPr="00811E55" w:rsidRDefault="001D5739" w:rsidP="00811E55">
            <w:pPr>
              <w:tabs>
                <w:tab w:val="left" w:pos="4086"/>
              </w:tabs>
              <w:spacing w:line="360" w:lineRule="auto"/>
              <w:rPr>
                <w:rFonts w:ascii="Times New Roman" w:hAnsi="Times New Roman" w:cs="Times New Roman"/>
                <w:sz w:val="28"/>
                <w:szCs w:val="28"/>
              </w:rPr>
            </w:pPr>
            <w:r w:rsidRPr="00811E55">
              <w:rPr>
                <w:rFonts w:ascii="Times New Roman" w:hAnsi="Times New Roman" w:cs="Times New Roman"/>
                <w:sz w:val="28"/>
                <w:szCs w:val="28"/>
              </w:rPr>
              <w:t xml:space="preserve">2. </w:t>
            </w:r>
          </w:p>
        </w:tc>
        <w:tc>
          <w:tcPr>
            <w:tcW w:w="8363" w:type="dxa"/>
          </w:tcPr>
          <w:p w:rsidR="001D5739" w:rsidRPr="00811E55" w:rsidRDefault="001D5739" w:rsidP="00811E55">
            <w:pPr>
              <w:tabs>
                <w:tab w:val="left" w:pos="4086"/>
              </w:tabs>
              <w:spacing w:line="360" w:lineRule="auto"/>
              <w:jc w:val="both"/>
              <w:rPr>
                <w:rFonts w:ascii="Times New Roman" w:hAnsi="Times New Roman" w:cs="Times New Roman"/>
                <w:sz w:val="28"/>
                <w:szCs w:val="28"/>
              </w:rPr>
            </w:pPr>
            <w:r w:rsidRPr="00811E55">
              <w:rPr>
                <w:rFonts w:ascii="Times New Roman" w:hAnsi="Times New Roman" w:cs="Times New Roman"/>
                <w:sz w:val="28"/>
                <w:szCs w:val="28"/>
              </w:rPr>
              <w:t>Общая характеристика учебного предмета</w:t>
            </w:r>
            <w:r w:rsidR="00811E55">
              <w:rPr>
                <w:rFonts w:ascii="Times New Roman" w:hAnsi="Times New Roman" w:cs="Times New Roman"/>
                <w:sz w:val="28"/>
                <w:szCs w:val="28"/>
              </w:rPr>
              <w:t>……………</w:t>
            </w:r>
            <w:proofErr w:type="gramStart"/>
            <w:r w:rsidR="00811E55">
              <w:rPr>
                <w:rFonts w:ascii="Times New Roman" w:hAnsi="Times New Roman" w:cs="Times New Roman"/>
                <w:sz w:val="28"/>
                <w:szCs w:val="28"/>
              </w:rPr>
              <w:t>…….</w:t>
            </w:r>
            <w:proofErr w:type="gramEnd"/>
            <w:r w:rsidR="00811E55">
              <w:rPr>
                <w:rFonts w:ascii="Times New Roman" w:hAnsi="Times New Roman" w:cs="Times New Roman"/>
                <w:sz w:val="28"/>
                <w:szCs w:val="28"/>
              </w:rPr>
              <w:t>.</w:t>
            </w:r>
          </w:p>
        </w:tc>
        <w:tc>
          <w:tcPr>
            <w:tcW w:w="561" w:type="dxa"/>
          </w:tcPr>
          <w:p w:rsidR="001D5739" w:rsidRPr="00811E55" w:rsidRDefault="00704612" w:rsidP="00811E55">
            <w:pPr>
              <w:tabs>
                <w:tab w:val="left" w:pos="408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p>
        </w:tc>
      </w:tr>
      <w:tr w:rsidR="00811E55" w:rsidRPr="00811E55" w:rsidTr="00704612">
        <w:tc>
          <w:tcPr>
            <w:tcW w:w="852" w:type="dxa"/>
          </w:tcPr>
          <w:p w:rsidR="001D5739" w:rsidRPr="00811E55" w:rsidRDefault="001D5739" w:rsidP="00811E55">
            <w:pPr>
              <w:tabs>
                <w:tab w:val="left" w:pos="4086"/>
              </w:tabs>
              <w:spacing w:line="360" w:lineRule="auto"/>
              <w:rPr>
                <w:rFonts w:ascii="Times New Roman" w:hAnsi="Times New Roman" w:cs="Times New Roman"/>
                <w:sz w:val="28"/>
                <w:szCs w:val="28"/>
              </w:rPr>
            </w:pPr>
            <w:r w:rsidRPr="00811E55">
              <w:rPr>
                <w:rFonts w:ascii="Times New Roman" w:hAnsi="Times New Roman" w:cs="Times New Roman"/>
                <w:sz w:val="28"/>
                <w:szCs w:val="28"/>
              </w:rPr>
              <w:t xml:space="preserve">3. </w:t>
            </w:r>
          </w:p>
        </w:tc>
        <w:tc>
          <w:tcPr>
            <w:tcW w:w="8363" w:type="dxa"/>
          </w:tcPr>
          <w:p w:rsidR="001D5739" w:rsidRPr="00811E55" w:rsidRDefault="001D5739" w:rsidP="00811E55">
            <w:pPr>
              <w:tabs>
                <w:tab w:val="left" w:pos="4086"/>
              </w:tabs>
              <w:spacing w:line="360" w:lineRule="auto"/>
              <w:jc w:val="both"/>
              <w:rPr>
                <w:rFonts w:ascii="Times New Roman" w:hAnsi="Times New Roman" w:cs="Times New Roman"/>
                <w:sz w:val="28"/>
                <w:szCs w:val="28"/>
              </w:rPr>
            </w:pPr>
            <w:r w:rsidRPr="00811E55">
              <w:rPr>
                <w:rFonts w:ascii="Times New Roman" w:hAnsi="Times New Roman" w:cs="Times New Roman"/>
                <w:sz w:val="28"/>
                <w:szCs w:val="28"/>
              </w:rPr>
              <w:t>Место предмета в учебном плане</w:t>
            </w:r>
            <w:r w:rsidR="00811E55">
              <w:rPr>
                <w:rFonts w:ascii="Times New Roman" w:hAnsi="Times New Roman" w:cs="Times New Roman"/>
                <w:sz w:val="28"/>
                <w:szCs w:val="28"/>
              </w:rPr>
              <w:t>………………………</w:t>
            </w:r>
            <w:proofErr w:type="gramStart"/>
            <w:r w:rsidR="00811E55">
              <w:rPr>
                <w:rFonts w:ascii="Times New Roman" w:hAnsi="Times New Roman" w:cs="Times New Roman"/>
                <w:sz w:val="28"/>
                <w:szCs w:val="28"/>
              </w:rPr>
              <w:t>…….</w:t>
            </w:r>
            <w:proofErr w:type="gramEnd"/>
          </w:p>
        </w:tc>
        <w:tc>
          <w:tcPr>
            <w:tcW w:w="561" w:type="dxa"/>
          </w:tcPr>
          <w:p w:rsidR="001D5739" w:rsidRPr="00811E55" w:rsidRDefault="00704612" w:rsidP="00811E55">
            <w:pPr>
              <w:tabs>
                <w:tab w:val="left" w:pos="408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p>
        </w:tc>
      </w:tr>
      <w:tr w:rsidR="00811E55" w:rsidRPr="00811E55" w:rsidTr="00704612">
        <w:tc>
          <w:tcPr>
            <w:tcW w:w="852" w:type="dxa"/>
          </w:tcPr>
          <w:p w:rsidR="001D5739" w:rsidRPr="00811E55" w:rsidRDefault="001D5739" w:rsidP="00811E55">
            <w:pPr>
              <w:tabs>
                <w:tab w:val="left" w:pos="4086"/>
              </w:tabs>
              <w:spacing w:line="360" w:lineRule="auto"/>
              <w:rPr>
                <w:rFonts w:ascii="Times New Roman" w:hAnsi="Times New Roman" w:cs="Times New Roman"/>
                <w:sz w:val="28"/>
                <w:szCs w:val="28"/>
              </w:rPr>
            </w:pPr>
            <w:r w:rsidRPr="00811E55">
              <w:rPr>
                <w:rFonts w:ascii="Times New Roman" w:hAnsi="Times New Roman" w:cs="Times New Roman"/>
                <w:sz w:val="28"/>
                <w:szCs w:val="28"/>
              </w:rPr>
              <w:t>4.</w:t>
            </w:r>
          </w:p>
        </w:tc>
        <w:tc>
          <w:tcPr>
            <w:tcW w:w="8363" w:type="dxa"/>
          </w:tcPr>
          <w:p w:rsidR="001D5739" w:rsidRPr="00811E55" w:rsidRDefault="001D5739" w:rsidP="00811E55">
            <w:pPr>
              <w:tabs>
                <w:tab w:val="left" w:pos="4086"/>
              </w:tabs>
              <w:spacing w:line="360" w:lineRule="auto"/>
              <w:jc w:val="both"/>
              <w:rPr>
                <w:rFonts w:ascii="Times New Roman" w:hAnsi="Times New Roman" w:cs="Times New Roman"/>
                <w:sz w:val="28"/>
                <w:szCs w:val="28"/>
              </w:rPr>
            </w:pPr>
            <w:r w:rsidRPr="00811E55">
              <w:rPr>
                <w:rFonts w:ascii="Times New Roman" w:hAnsi="Times New Roman" w:cs="Times New Roman"/>
                <w:sz w:val="28"/>
                <w:szCs w:val="28"/>
              </w:rPr>
              <w:t xml:space="preserve">Содержание учебного </w:t>
            </w:r>
            <w:proofErr w:type="gramStart"/>
            <w:r w:rsidRPr="00811E55">
              <w:rPr>
                <w:rFonts w:ascii="Times New Roman" w:hAnsi="Times New Roman" w:cs="Times New Roman"/>
                <w:sz w:val="28"/>
                <w:szCs w:val="28"/>
              </w:rPr>
              <w:t>предмета….</w:t>
            </w:r>
            <w:proofErr w:type="gramEnd"/>
            <w:r w:rsidRPr="00811E55">
              <w:rPr>
                <w:rFonts w:ascii="Times New Roman" w:hAnsi="Times New Roman" w:cs="Times New Roman"/>
                <w:sz w:val="28"/>
                <w:szCs w:val="28"/>
              </w:rPr>
              <w:t>.</w:t>
            </w:r>
            <w:r w:rsidR="00811E55">
              <w:rPr>
                <w:rFonts w:ascii="Times New Roman" w:hAnsi="Times New Roman" w:cs="Times New Roman"/>
                <w:sz w:val="28"/>
                <w:szCs w:val="28"/>
              </w:rPr>
              <w:t>………………………….</w:t>
            </w:r>
          </w:p>
        </w:tc>
        <w:tc>
          <w:tcPr>
            <w:tcW w:w="561" w:type="dxa"/>
          </w:tcPr>
          <w:p w:rsidR="001D5739" w:rsidRPr="00811E55" w:rsidRDefault="001D5739" w:rsidP="00811E55">
            <w:pPr>
              <w:tabs>
                <w:tab w:val="left" w:pos="4086"/>
              </w:tabs>
              <w:spacing w:line="36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5</w:t>
            </w:r>
          </w:p>
        </w:tc>
      </w:tr>
      <w:tr w:rsidR="00811E55" w:rsidRPr="00811E55" w:rsidTr="00704612">
        <w:tc>
          <w:tcPr>
            <w:tcW w:w="852" w:type="dxa"/>
          </w:tcPr>
          <w:p w:rsidR="001D5739" w:rsidRPr="00811E55" w:rsidRDefault="001D5739" w:rsidP="00811E55">
            <w:pPr>
              <w:tabs>
                <w:tab w:val="left" w:pos="4086"/>
              </w:tabs>
              <w:spacing w:line="360" w:lineRule="auto"/>
              <w:rPr>
                <w:rFonts w:ascii="Times New Roman" w:hAnsi="Times New Roman" w:cs="Times New Roman"/>
                <w:sz w:val="28"/>
                <w:szCs w:val="28"/>
              </w:rPr>
            </w:pPr>
            <w:r w:rsidRPr="00811E55">
              <w:rPr>
                <w:rFonts w:ascii="Times New Roman" w:hAnsi="Times New Roman" w:cs="Times New Roman"/>
                <w:sz w:val="28"/>
                <w:szCs w:val="28"/>
              </w:rPr>
              <w:t>5.</w:t>
            </w:r>
          </w:p>
        </w:tc>
        <w:tc>
          <w:tcPr>
            <w:tcW w:w="8363" w:type="dxa"/>
          </w:tcPr>
          <w:p w:rsidR="001D5739" w:rsidRPr="00811E55" w:rsidRDefault="001D5739" w:rsidP="00811E55">
            <w:pPr>
              <w:tabs>
                <w:tab w:val="left" w:pos="4086"/>
              </w:tabs>
              <w:spacing w:line="360" w:lineRule="auto"/>
              <w:jc w:val="both"/>
              <w:rPr>
                <w:rFonts w:ascii="Times New Roman" w:hAnsi="Times New Roman" w:cs="Times New Roman"/>
                <w:sz w:val="28"/>
                <w:szCs w:val="28"/>
              </w:rPr>
            </w:pPr>
            <w:r w:rsidRPr="00811E55">
              <w:rPr>
                <w:rFonts w:ascii="Times New Roman" w:hAnsi="Times New Roman" w:cs="Times New Roman"/>
                <w:sz w:val="28"/>
                <w:szCs w:val="28"/>
              </w:rPr>
              <w:t>Тематическое планирование</w:t>
            </w:r>
            <w:r w:rsidR="00811E55">
              <w:rPr>
                <w:rFonts w:ascii="Times New Roman" w:hAnsi="Times New Roman" w:cs="Times New Roman"/>
                <w:sz w:val="28"/>
                <w:szCs w:val="28"/>
              </w:rPr>
              <w:t>…………………………………</w:t>
            </w:r>
          </w:p>
        </w:tc>
        <w:tc>
          <w:tcPr>
            <w:tcW w:w="561" w:type="dxa"/>
          </w:tcPr>
          <w:p w:rsidR="001D5739" w:rsidRPr="00811E55" w:rsidRDefault="00704612" w:rsidP="00811E55">
            <w:pPr>
              <w:tabs>
                <w:tab w:val="left" w:pos="408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p>
        </w:tc>
      </w:tr>
      <w:tr w:rsidR="00811E55" w:rsidRPr="00811E55" w:rsidTr="00704612">
        <w:tc>
          <w:tcPr>
            <w:tcW w:w="852" w:type="dxa"/>
          </w:tcPr>
          <w:p w:rsidR="001D5739" w:rsidRPr="00811E55" w:rsidRDefault="001D5739" w:rsidP="00811E55">
            <w:pPr>
              <w:tabs>
                <w:tab w:val="left" w:pos="4086"/>
              </w:tabs>
              <w:spacing w:line="360" w:lineRule="auto"/>
              <w:rPr>
                <w:rFonts w:ascii="Times New Roman" w:hAnsi="Times New Roman" w:cs="Times New Roman"/>
                <w:sz w:val="28"/>
                <w:szCs w:val="28"/>
              </w:rPr>
            </w:pPr>
            <w:r w:rsidRPr="00811E55">
              <w:rPr>
                <w:rFonts w:ascii="Times New Roman" w:hAnsi="Times New Roman" w:cs="Times New Roman"/>
                <w:sz w:val="28"/>
                <w:szCs w:val="28"/>
              </w:rPr>
              <w:t>6.</w:t>
            </w:r>
          </w:p>
        </w:tc>
        <w:tc>
          <w:tcPr>
            <w:tcW w:w="8363" w:type="dxa"/>
          </w:tcPr>
          <w:p w:rsidR="001D5739" w:rsidRPr="00811E55" w:rsidRDefault="001D5739" w:rsidP="00811E55">
            <w:pPr>
              <w:tabs>
                <w:tab w:val="left" w:pos="4086"/>
              </w:tabs>
              <w:spacing w:line="360" w:lineRule="auto"/>
              <w:jc w:val="both"/>
              <w:rPr>
                <w:rFonts w:ascii="Times New Roman" w:hAnsi="Times New Roman" w:cs="Times New Roman"/>
                <w:sz w:val="28"/>
                <w:szCs w:val="28"/>
              </w:rPr>
            </w:pPr>
            <w:r w:rsidRPr="00811E55">
              <w:rPr>
                <w:rFonts w:ascii="Times New Roman" w:hAnsi="Times New Roman" w:cs="Times New Roman"/>
                <w:sz w:val="28"/>
                <w:szCs w:val="28"/>
              </w:rPr>
              <w:t>Личностные и предметные результаты освоения учебного предмета</w:t>
            </w:r>
          </w:p>
        </w:tc>
        <w:tc>
          <w:tcPr>
            <w:tcW w:w="561" w:type="dxa"/>
          </w:tcPr>
          <w:p w:rsidR="002A5750" w:rsidRDefault="002A5750" w:rsidP="00811E55">
            <w:pPr>
              <w:tabs>
                <w:tab w:val="left" w:pos="4086"/>
              </w:tabs>
              <w:spacing w:line="360" w:lineRule="auto"/>
              <w:ind w:firstLine="709"/>
              <w:jc w:val="both"/>
              <w:rPr>
                <w:rFonts w:ascii="Times New Roman" w:hAnsi="Times New Roman" w:cs="Times New Roman"/>
                <w:sz w:val="28"/>
                <w:szCs w:val="28"/>
              </w:rPr>
            </w:pPr>
          </w:p>
          <w:p w:rsidR="001D5739" w:rsidRPr="00811E55" w:rsidRDefault="00704612" w:rsidP="00811E55">
            <w:pPr>
              <w:tabs>
                <w:tab w:val="left" w:pos="408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19</w:t>
            </w:r>
          </w:p>
        </w:tc>
      </w:tr>
      <w:tr w:rsidR="00811E55" w:rsidRPr="00811E55" w:rsidTr="00704612">
        <w:trPr>
          <w:trHeight w:val="471"/>
        </w:trPr>
        <w:tc>
          <w:tcPr>
            <w:tcW w:w="852" w:type="dxa"/>
          </w:tcPr>
          <w:p w:rsidR="001D5739" w:rsidRPr="00811E55" w:rsidRDefault="001D5739" w:rsidP="00811E55">
            <w:pPr>
              <w:tabs>
                <w:tab w:val="left" w:pos="4086"/>
              </w:tabs>
              <w:spacing w:line="360" w:lineRule="auto"/>
              <w:rPr>
                <w:rFonts w:ascii="Times New Roman" w:hAnsi="Times New Roman" w:cs="Times New Roman"/>
                <w:sz w:val="28"/>
                <w:szCs w:val="28"/>
              </w:rPr>
            </w:pPr>
            <w:r w:rsidRPr="00811E55">
              <w:rPr>
                <w:rFonts w:ascii="Times New Roman" w:hAnsi="Times New Roman" w:cs="Times New Roman"/>
                <w:sz w:val="28"/>
                <w:szCs w:val="28"/>
              </w:rPr>
              <w:t>7.</w:t>
            </w:r>
          </w:p>
        </w:tc>
        <w:tc>
          <w:tcPr>
            <w:tcW w:w="8363" w:type="dxa"/>
          </w:tcPr>
          <w:p w:rsidR="001D5739" w:rsidRPr="00811E55" w:rsidRDefault="001D5739" w:rsidP="00811E55">
            <w:pPr>
              <w:tabs>
                <w:tab w:val="left" w:pos="4086"/>
              </w:tabs>
              <w:spacing w:line="360" w:lineRule="auto"/>
              <w:jc w:val="both"/>
              <w:rPr>
                <w:rFonts w:ascii="Times New Roman" w:hAnsi="Times New Roman" w:cs="Times New Roman"/>
                <w:sz w:val="28"/>
                <w:szCs w:val="28"/>
              </w:rPr>
            </w:pPr>
            <w:r w:rsidRPr="00811E55">
              <w:rPr>
                <w:rFonts w:ascii="Times New Roman" w:hAnsi="Times New Roman" w:cs="Times New Roman"/>
                <w:sz w:val="28"/>
                <w:szCs w:val="28"/>
              </w:rPr>
              <w:t>Материально-техническое обеспечение …</w:t>
            </w:r>
            <w:r w:rsidR="00811E55">
              <w:rPr>
                <w:rFonts w:ascii="Times New Roman" w:hAnsi="Times New Roman" w:cs="Times New Roman"/>
                <w:sz w:val="28"/>
                <w:szCs w:val="28"/>
              </w:rPr>
              <w:t>……………</w:t>
            </w:r>
          </w:p>
          <w:p w:rsidR="001D5739" w:rsidRPr="00811E55" w:rsidRDefault="001D5739" w:rsidP="00811E55">
            <w:pPr>
              <w:tabs>
                <w:tab w:val="left" w:pos="4086"/>
              </w:tabs>
              <w:spacing w:line="360" w:lineRule="auto"/>
              <w:ind w:firstLine="709"/>
              <w:jc w:val="both"/>
              <w:rPr>
                <w:rFonts w:ascii="Times New Roman" w:hAnsi="Times New Roman" w:cs="Times New Roman"/>
                <w:sz w:val="28"/>
                <w:szCs w:val="28"/>
              </w:rPr>
            </w:pPr>
          </w:p>
        </w:tc>
        <w:tc>
          <w:tcPr>
            <w:tcW w:w="561" w:type="dxa"/>
          </w:tcPr>
          <w:p w:rsidR="001D5739" w:rsidRPr="00811E55" w:rsidRDefault="00704612" w:rsidP="00811E55">
            <w:pPr>
              <w:tabs>
                <w:tab w:val="left" w:pos="408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20</w:t>
            </w:r>
          </w:p>
        </w:tc>
      </w:tr>
    </w:tbl>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Default="00E72713" w:rsidP="00811E55">
      <w:pPr>
        <w:spacing w:after="0" w:line="240" w:lineRule="auto"/>
        <w:ind w:firstLine="709"/>
        <w:jc w:val="both"/>
        <w:rPr>
          <w:rFonts w:ascii="Times New Roman" w:hAnsi="Times New Roman" w:cs="Times New Roman"/>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811E55" w:rsidRDefault="00811E55" w:rsidP="00811E55">
      <w:pPr>
        <w:spacing w:after="0" w:line="240" w:lineRule="auto"/>
        <w:ind w:firstLine="709"/>
        <w:jc w:val="both"/>
        <w:rPr>
          <w:rFonts w:ascii="Times New Roman" w:hAnsi="Times New Roman" w:cs="Times New Roman"/>
          <w:sz w:val="28"/>
          <w:szCs w:val="28"/>
        </w:rPr>
      </w:pPr>
    </w:p>
    <w:p w:rsidR="00811E55" w:rsidRPr="00811E55" w:rsidRDefault="00811E55"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pStyle w:val="a8"/>
        <w:numPr>
          <w:ilvl w:val="0"/>
          <w:numId w:val="3"/>
        </w:numPr>
        <w:shd w:val="clear" w:color="auto" w:fill="FFFFFF"/>
        <w:spacing w:after="0" w:line="240" w:lineRule="auto"/>
        <w:ind w:left="0" w:firstLine="709"/>
        <w:jc w:val="center"/>
        <w:rPr>
          <w:rFonts w:ascii="Times New Roman" w:eastAsia="Times New Roman" w:hAnsi="Times New Roman" w:cs="Times New Roman"/>
          <w:b/>
          <w:bCs/>
          <w:color w:val="000000"/>
          <w:sz w:val="28"/>
          <w:szCs w:val="28"/>
          <w:lang w:eastAsia="ru-RU"/>
        </w:rPr>
      </w:pPr>
      <w:r w:rsidRPr="00811E55">
        <w:rPr>
          <w:rFonts w:ascii="Times New Roman" w:eastAsia="Times New Roman" w:hAnsi="Times New Roman" w:cs="Times New Roman"/>
          <w:b/>
          <w:bCs/>
          <w:color w:val="000000"/>
          <w:sz w:val="28"/>
          <w:szCs w:val="28"/>
          <w:lang w:eastAsia="ru-RU"/>
        </w:rPr>
        <w:t>Пояснительная записка.</w:t>
      </w:r>
    </w:p>
    <w:p w:rsidR="001629A7" w:rsidRPr="00811E55" w:rsidRDefault="001629A7" w:rsidP="00811E55">
      <w:pPr>
        <w:pStyle w:val="a8"/>
        <w:shd w:val="clear" w:color="auto" w:fill="FFFFFF"/>
        <w:spacing w:after="0" w:line="240" w:lineRule="auto"/>
        <w:ind w:left="0" w:firstLine="709"/>
        <w:jc w:val="both"/>
        <w:rPr>
          <w:rFonts w:ascii="Times New Roman" w:eastAsia="Times New Roman" w:hAnsi="Times New Roman" w:cs="Times New Roman"/>
          <w:bCs/>
          <w:color w:val="000000"/>
          <w:sz w:val="28"/>
          <w:szCs w:val="28"/>
        </w:rPr>
      </w:pPr>
      <w:r w:rsidRPr="00811E55">
        <w:rPr>
          <w:rFonts w:ascii="Times New Roman" w:eastAsia="Times New Roman" w:hAnsi="Times New Roman" w:cs="Times New Roman"/>
          <w:bCs/>
          <w:color w:val="000000"/>
          <w:sz w:val="28"/>
          <w:szCs w:val="28"/>
        </w:rPr>
        <w:t>Нормативно- правовые основы для проектирования рабочей программы </w:t>
      </w:r>
      <w:r w:rsidR="001D5739" w:rsidRPr="00811E55">
        <w:rPr>
          <w:rFonts w:ascii="Times New Roman" w:eastAsia="Times New Roman" w:hAnsi="Times New Roman" w:cs="Times New Roman"/>
          <w:bCs/>
          <w:color w:val="000000"/>
          <w:sz w:val="28"/>
          <w:szCs w:val="28"/>
        </w:rPr>
        <w:t>по музыке</w:t>
      </w:r>
      <w:r w:rsidRPr="00811E55">
        <w:rPr>
          <w:rFonts w:ascii="Times New Roman" w:eastAsia="Times New Roman" w:hAnsi="Times New Roman" w:cs="Times New Roman"/>
          <w:bCs/>
          <w:color w:val="000000"/>
          <w:sz w:val="28"/>
          <w:szCs w:val="28"/>
        </w:rPr>
        <w:t>:</w:t>
      </w:r>
    </w:p>
    <w:p w:rsidR="001629A7" w:rsidRPr="00811E55" w:rsidRDefault="001629A7" w:rsidP="00811E55">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811E55">
        <w:rPr>
          <w:rFonts w:ascii="Times New Roman" w:eastAsia="Times New Roman" w:hAnsi="Times New Roman" w:cs="Times New Roman"/>
          <w:color w:val="000000" w:themeColor="text1"/>
          <w:sz w:val="28"/>
          <w:szCs w:val="28"/>
        </w:rPr>
        <w:t>1.  Приказ Министерства образования и науки Российской федерации от 19.12.2014г. №1598 «Об утверждении Федерального Государственного образовательного стандарта образования обучающихся с ОВЗ;</w:t>
      </w:r>
    </w:p>
    <w:p w:rsidR="001629A7" w:rsidRPr="00811E55" w:rsidRDefault="001629A7" w:rsidP="00811E55">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811E55">
        <w:rPr>
          <w:rFonts w:ascii="Times New Roman" w:eastAsia="Times New Roman" w:hAnsi="Times New Roman" w:cs="Times New Roman"/>
          <w:color w:val="000000" w:themeColor="text1"/>
          <w:sz w:val="28"/>
          <w:szCs w:val="28"/>
        </w:rPr>
        <w:t>2.  Приказ Министерства образования и науки Российской федерации от 19.12.2014г.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D93BAD" w:rsidRDefault="00E72713"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Содержание рабочей программы соответствует адаптированной основной общеобразовательной программе для обучающихся с умственной отсталостью (вариант 1), </w:t>
      </w:r>
    </w:p>
    <w:p w:rsidR="00E72713" w:rsidRPr="00811E55" w:rsidRDefault="00D93BAD" w:rsidP="00811E5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w:t>
      </w:r>
      <w:r w:rsidR="00E72713" w:rsidRPr="00811E55">
        <w:rPr>
          <w:rFonts w:ascii="Times New Roman" w:hAnsi="Times New Roman" w:cs="Times New Roman"/>
          <w:sz w:val="28"/>
          <w:szCs w:val="28"/>
        </w:rPr>
        <w:t xml:space="preserve"> обучающихся с нарушениями опорно-двигательного аппарата (6.3.).</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i/>
          <w:iCs/>
          <w:color w:val="000000"/>
          <w:sz w:val="28"/>
          <w:szCs w:val="28"/>
          <w:lang w:eastAsia="ru-RU"/>
        </w:rPr>
        <w:t>Цель музыкального воспитания:</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Овладение обучающимися музыкальной культурой, развитие музыкальности:</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умение слушать музыку,</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точное интонирование музыки,</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умение чувствовать характер музыки и адекватно реагировать на музыкальные переживания, воплощенные в ней,</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умение различать средства музыкальной выразительности: ритм, темп, динамические оттенки, ладогармонические особенности, исполнительские навыки.</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i/>
          <w:iCs/>
          <w:color w:val="000000"/>
          <w:sz w:val="28"/>
          <w:szCs w:val="28"/>
          <w:lang w:eastAsia="ru-RU"/>
        </w:rPr>
        <w:t>Задачи образовательные:</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-формировать знания о музыке с помощью изучения произведений различных жанров, а также в процессе собственной музыкально-исполнительской деятельности;</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-формировать музыкально-эстетический словарь;</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-формировать ориентировку в средствах музыкальной выразительности;</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-совершенствовать певческие навыки;</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-развивать чувство ритма, речевую активность, </w:t>
      </w:r>
      <w:proofErr w:type="spellStart"/>
      <w:r w:rsidRPr="00811E55">
        <w:rPr>
          <w:rFonts w:ascii="Times New Roman" w:eastAsia="Times New Roman" w:hAnsi="Times New Roman" w:cs="Times New Roman"/>
          <w:color w:val="000000"/>
          <w:sz w:val="28"/>
          <w:szCs w:val="28"/>
          <w:lang w:eastAsia="ru-RU"/>
        </w:rPr>
        <w:t>звуковысотный</w:t>
      </w:r>
      <w:proofErr w:type="spellEnd"/>
      <w:r w:rsidRPr="00811E55">
        <w:rPr>
          <w:rFonts w:ascii="Times New Roman" w:eastAsia="Times New Roman" w:hAnsi="Times New Roman" w:cs="Times New Roman"/>
          <w:color w:val="000000"/>
          <w:sz w:val="28"/>
          <w:szCs w:val="28"/>
          <w:lang w:eastAsia="ru-RU"/>
        </w:rPr>
        <w:t xml:space="preserve"> слух, музыкальную память и способность реагировать на музыку, музыкально-исполнительские навыки.</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811E55">
        <w:rPr>
          <w:rFonts w:ascii="Times New Roman" w:eastAsia="Times New Roman" w:hAnsi="Times New Roman" w:cs="Times New Roman"/>
          <w:b/>
          <w:bCs/>
          <w:i/>
          <w:iCs/>
          <w:color w:val="000000"/>
          <w:sz w:val="28"/>
          <w:szCs w:val="28"/>
          <w:lang w:eastAsia="ru-RU"/>
        </w:rPr>
        <w:t>Задачи</w:t>
      </w:r>
      <w:proofErr w:type="gramEnd"/>
      <w:r w:rsidRPr="00811E55">
        <w:rPr>
          <w:rFonts w:ascii="Times New Roman" w:eastAsia="Times New Roman" w:hAnsi="Times New Roman" w:cs="Times New Roman"/>
          <w:b/>
          <w:bCs/>
          <w:i/>
          <w:iCs/>
          <w:color w:val="000000"/>
          <w:sz w:val="28"/>
          <w:szCs w:val="28"/>
          <w:lang w:eastAsia="ru-RU"/>
        </w:rPr>
        <w:t xml:space="preserve"> воспитывающие:</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помочь самовыражению обучающихся с ограниченными возможностями здоровья через занятия музыкальной деятельностью;</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способствовать преодолению неадекватных форм поведения, снятию эмоционального напряжения;</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lastRenderedPageBreak/>
        <w:t>- способствовать приобретению навыков искреннего, глубокого и свободного общения с окружающими, развивать эмоциональную отзывчивость;</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активизировать творческие способности.</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i/>
          <w:iCs/>
          <w:color w:val="000000"/>
          <w:sz w:val="28"/>
          <w:szCs w:val="28"/>
          <w:lang w:eastAsia="ru-RU"/>
        </w:rPr>
        <w:t>Задачи коррекционно-развивающие:</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корригировать отклонения в интеллектуальном развитии;</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корригировать нарушения </w:t>
      </w:r>
      <w:proofErr w:type="spellStart"/>
      <w:r w:rsidRPr="00811E55">
        <w:rPr>
          <w:rFonts w:ascii="Times New Roman" w:eastAsia="Times New Roman" w:hAnsi="Times New Roman" w:cs="Times New Roman"/>
          <w:color w:val="000000"/>
          <w:sz w:val="28"/>
          <w:szCs w:val="28"/>
          <w:lang w:eastAsia="ru-RU"/>
        </w:rPr>
        <w:t>звукопроизносительной</w:t>
      </w:r>
      <w:proofErr w:type="spellEnd"/>
      <w:r w:rsidRPr="00811E55">
        <w:rPr>
          <w:rFonts w:ascii="Times New Roman" w:eastAsia="Times New Roman" w:hAnsi="Times New Roman" w:cs="Times New Roman"/>
          <w:color w:val="000000"/>
          <w:sz w:val="28"/>
          <w:szCs w:val="28"/>
          <w:lang w:eastAsia="ru-RU"/>
        </w:rPr>
        <w:t xml:space="preserve"> стороны речи.</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Основной задачей подготовительной части урока является уравновешивание деструктивных нервно-психических процессов, преобладающих у обучающихся в классе. Для этого подбираются наиболее адекватные виды музыкальной деятельности, обладающие либо активизирующим, либо успокаивающим эффектом. Тонизирующее воздействие оказывает на обучающихся прослушивание бодрой, веселой музыки танцевального характера, выполнение танцевально-ритмической разминки, совместное пение любимой песни, несложная игра на простейших музыкальных инструментах. Успокаивающее, расслабляющее воздействие на обучающихся оказывает совместное пение или слушание спокойной, любимой всеми музыки лирического содержания, близкой по характеру к колыбельной. Дополнительно применяются методы прямого коррекционного воздействия – убеждение и внушение.</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После достижения состояния готовности класса происходит плавный переход к основному этапу урока, в ходе которого используются все традиционные разделы музыкального воспитания, каждый из которых </w:t>
      </w:r>
      <w:proofErr w:type="spellStart"/>
      <w:r w:rsidRPr="00811E55">
        <w:rPr>
          <w:rFonts w:ascii="Times New Roman" w:eastAsia="Times New Roman" w:hAnsi="Times New Roman" w:cs="Times New Roman"/>
          <w:color w:val="000000"/>
          <w:sz w:val="28"/>
          <w:szCs w:val="28"/>
          <w:lang w:eastAsia="ru-RU"/>
        </w:rPr>
        <w:t>многосоставен</w:t>
      </w:r>
      <w:proofErr w:type="spellEnd"/>
      <w:r w:rsidRPr="00811E55">
        <w:rPr>
          <w:rFonts w:ascii="Times New Roman" w:eastAsia="Times New Roman" w:hAnsi="Times New Roman" w:cs="Times New Roman"/>
          <w:color w:val="000000"/>
          <w:sz w:val="28"/>
          <w:szCs w:val="28"/>
          <w:lang w:eastAsia="ru-RU"/>
        </w:rPr>
        <w:t>.</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Раздел «Слушание музыки» включает в себя прослушивание и дальнейшее обсуждение 1-3 произведений. Наряду с известными произведениями звучат новые музыкальные сочинения. Следует обратить внимание на источник звучания. Исполнение самим педагогом способствует созданию на занятии теплой эмоциональной атмосферы, служит положительным примером, стимулирующим самостоятельные занятия воспитанников.</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Формирование вокально-хоровых навыков является основным видом деятельности в разделе «Пение». Во время одного урока обычно исполняется 1-3 песни. Продолжая работу над одним произведением, класс знакомится с другим и заканчивает изучение третьего. В течение учебного года обучающиеся выучивают от 10 до 15 песен. Объем материала для раздела «Элементы музыкальной грамоты» сводится к минимуму. Это связано с ограниченными возможностями усвоения, обучающимися отвлеченных понятий, таких, как изображение музыкального материала на письме и др., опирающихся на абстрактно-логическое мышление.</w:t>
      </w:r>
    </w:p>
    <w:p w:rsidR="001D5739" w:rsidRPr="00811E55" w:rsidRDefault="001D5739" w:rsidP="00811E55">
      <w:pPr>
        <w:pStyle w:val="a8"/>
        <w:numPr>
          <w:ilvl w:val="0"/>
          <w:numId w:val="3"/>
        </w:numPr>
        <w:shd w:val="clear" w:color="auto" w:fill="FFFFFF"/>
        <w:spacing w:after="0" w:line="240" w:lineRule="auto"/>
        <w:ind w:left="0" w:firstLine="709"/>
        <w:jc w:val="center"/>
        <w:rPr>
          <w:rFonts w:ascii="Times New Roman" w:eastAsia="Times New Roman" w:hAnsi="Times New Roman" w:cs="Times New Roman"/>
          <w:b/>
          <w:bCs/>
          <w:color w:val="000000"/>
          <w:sz w:val="28"/>
          <w:szCs w:val="28"/>
          <w:lang w:eastAsia="ru-RU"/>
        </w:rPr>
      </w:pPr>
      <w:r w:rsidRPr="00811E55">
        <w:rPr>
          <w:rFonts w:ascii="Times New Roman" w:eastAsia="Times New Roman" w:hAnsi="Times New Roman" w:cs="Times New Roman"/>
          <w:b/>
          <w:bCs/>
          <w:color w:val="000000"/>
          <w:sz w:val="28"/>
          <w:szCs w:val="28"/>
          <w:lang w:eastAsia="ru-RU"/>
        </w:rPr>
        <w:t>Общая характеристика предмета</w:t>
      </w:r>
    </w:p>
    <w:p w:rsidR="001D5739" w:rsidRPr="00811E55" w:rsidRDefault="001D5739" w:rsidP="00811E55">
      <w:pPr>
        <w:spacing w:after="0" w:line="240" w:lineRule="auto"/>
        <w:ind w:firstLine="709"/>
        <w:jc w:val="both"/>
        <w:rPr>
          <w:rFonts w:ascii="Times New Roman" w:hAnsi="Times New Roman" w:cs="Times New Roman"/>
          <w:sz w:val="28"/>
          <w:szCs w:val="28"/>
        </w:rPr>
      </w:pPr>
      <w:r w:rsidRPr="00811E55">
        <w:rPr>
          <w:rFonts w:ascii="Times New Roman" w:eastAsia="Times New Roman" w:hAnsi="Times New Roman" w:cs="Times New Roman"/>
          <w:color w:val="000000"/>
          <w:sz w:val="28"/>
          <w:szCs w:val="28"/>
          <w:lang w:eastAsia="ru-RU"/>
        </w:rPr>
        <w:t xml:space="preserve">Музыкально-эстетическая деятельность занимает одно из ведущих мест в ходе формирования художественной культуры обучающихся с </w:t>
      </w:r>
      <w:r w:rsidRPr="00811E55">
        <w:rPr>
          <w:rFonts w:ascii="Times New Roman" w:eastAsia="Times New Roman" w:hAnsi="Times New Roman" w:cs="Times New Roman"/>
          <w:color w:val="000000"/>
          <w:sz w:val="28"/>
          <w:szCs w:val="28"/>
          <w:lang w:eastAsia="ru-RU"/>
        </w:rPr>
        <w:lastRenderedPageBreak/>
        <w:t>ограниченными возможностями здоровья. Среди различных форм учебно-воспитательной работы музыка является одним из наиболее привлекательных видов деятельности для обучающегося. Благодаря развитию технических средств, музыка стала одним из распространенных и доступных видов искусства, сопровождающих человека на протяжении всей его жизни.</w:t>
      </w:r>
    </w:p>
    <w:p w:rsidR="001D5739" w:rsidRPr="00811E55" w:rsidRDefault="001D5739"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Отличительной чертой музыки от остальных видов искусства, по утверждению Л.С. Выготского, является отсутствие прямого подтверждения ее воздействия на деятельность человека непосредственно в момент восприятия. Наряду с осознаваемыми процессами в ходе музыкального восприятия имеет место возникновение бессознательных психических реакций. Очень важно в коррекционной работе использовать специально подобранные музыкальные произведения, которые могли бы, воздействуя на аффективную сферу ребенка, развивать высшие психические функции, к которым относятся мышление, воля, мотивация.</w:t>
      </w:r>
    </w:p>
    <w:p w:rsidR="00D84B13" w:rsidRPr="00811E55" w:rsidRDefault="00D84B13" w:rsidP="00811E55">
      <w:pPr>
        <w:pStyle w:val="a8"/>
        <w:numPr>
          <w:ilvl w:val="0"/>
          <w:numId w:val="3"/>
        </w:numPr>
        <w:shd w:val="clear" w:color="auto" w:fill="FFFFFF"/>
        <w:spacing w:after="0" w:line="240" w:lineRule="auto"/>
        <w:ind w:left="0" w:firstLine="709"/>
        <w:jc w:val="center"/>
        <w:rPr>
          <w:rFonts w:ascii="Times New Roman" w:eastAsia="Times New Roman" w:hAnsi="Times New Roman" w:cs="Times New Roman"/>
          <w:b/>
          <w:bCs/>
          <w:color w:val="000000"/>
          <w:sz w:val="28"/>
          <w:szCs w:val="28"/>
          <w:lang w:eastAsia="ru-RU"/>
        </w:rPr>
      </w:pPr>
      <w:r w:rsidRPr="00811E55">
        <w:rPr>
          <w:rFonts w:ascii="Times New Roman" w:eastAsia="Times New Roman" w:hAnsi="Times New Roman" w:cs="Times New Roman"/>
          <w:b/>
          <w:bCs/>
          <w:color w:val="000000"/>
          <w:sz w:val="28"/>
          <w:szCs w:val="28"/>
          <w:lang w:eastAsia="ru-RU"/>
        </w:rPr>
        <w:t>Место предмета в учебном плане</w:t>
      </w:r>
    </w:p>
    <w:p w:rsidR="00E72713" w:rsidRPr="00811E55" w:rsidRDefault="00386C60"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Содержание предмета «Музыка</w:t>
      </w:r>
      <w:r w:rsidR="00D84B13" w:rsidRPr="00811E55">
        <w:rPr>
          <w:rFonts w:ascii="Times New Roman" w:hAnsi="Times New Roman" w:cs="Times New Roman"/>
          <w:sz w:val="28"/>
          <w:szCs w:val="28"/>
        </w:rPr>
        <w:t>» раскрывается в предметной области «Искусство»</w:t>
      </w:r>
      <w:r w:rsidR="008E4BDD" w:rsidRPr="00811E55">
        <w:rPr>
          <w:rFonts w:ascii="Times New Roman" w:hAnsi="Times New Roman" w:cs="Times New Roman"/>
          <w:sz w:val="28"/>
          <w:szCs w:val="28"/>
        </w:rPr>
        <w:t xml:space="preserve">. На изучение предмета отводится </w:t>
      </w:r>
      <w:r w:rsidR="00FE1BBC" w:rsidRPr="00811E55">
        <w:rPr>
          <w:rFonts w:ascii="Times New Roman" w:hAnsi="Times New Roman" w:cs="Times New Roman"/>
          <w:sz w:val="28"/>
          <w:szCs w:val="28"/>
        </w:rPr>
        <w:t>по 2 часа в неделю (66 часов в 1 классе, 68 часов в 2 – 5 классах.).</w:t>
      </w:r>
    </w:p>
    <w:p w:rsidR="00E72713" w:rsidRPr="00811E55" w:rsidRDefault="00E72713" w:rsidP="00811E55">
      <w:pPr>
        <w:spacing w:after="0" w:line="240" w:lineRule="auto"/>
        <w:ind w:firstLine="709"/>
        <w:jc w:val="both"/>
        <w:rPr>
          <w:rFonts w:ascii="Times New Roman" w:hAnsi="Times New Roman" w:cs="Times New Roman"/>
          <w:sz w:val="28"/>
          <w:szCs w:val="28"/>
        </w:rPr>
      </w:pPr>
    </w:p>
    <w:p w:rsidR="00E72713" w:rsidRPr="00811E55" w:rsidRDefault="00E72713" w:rsidP="00811E55">
      <w:pPr>
        <w:pStyle w:val="a8"/>
        <w:numPr>
          <w:ilvl w:val="0"/>
          <w:numId w:val="3"/>
        </w:numPr>
        <w:shd w:val="clear" w:color="auto" w:fill="FFFFFF"/>
        <w:spacing w:after="0" w:line="240" w:lineRule="auto"/>
        <w:ind w:left="0" w:firstLine="709"/>
        <w:jc w:val="center"/>
        <w:rPr>
          <w:rFonts w:ascii="Times New Roman" w:eastAsia="Times New Roman" w:hAnsi="Times New Roman" w:cs="Times New Roman"/>
          <w:b/>
          <w:bCs/>
          <w:color w:val="000000"/>
          <w:sz w:val="28"/>
          <w:szCs w:val="28"/>
          <w:lang w:eastAsia="ru-RU"/>
        </w:rPr>
      </w:pPr>
      <w:r w:rsidRPr="00811E55">
        <w:rPr>
          <w:rFonts w:ascii="Times New Roman" w:eastAsia="Times New Roman" w:hAnsi="Times New Roman" w:cs="Times New Roman"/>
          <w:b/>
          <w:bCs/>
          <w:color w:val="000000"/>
          <w:sz w:val="28"/>
          <w:szCs w:val="28"/>
          <w:lang w:eastAsia="ru-RU"/>
        </w:rPr>
        <w:t>Содержани</w:t>
      </w:r>
      <w:r w:rsidR="001D5739" w:rsidRPr="00811E55">
        <w:rPr>
          <w:rFonts w:ascii="Times New Roman" w:eastAsia="Times New Roman" w:hAnsi="Times New Roman" w:cs="Times New Roman"/>
          <w:b/>
          <w:bCs/>
          <w:color w:val="000000"/>
          <w:sz w:val="28"/>
          <w:szCs w:val="28"/>
          <w:lang w:eastAsia="ru-RU"/>
        </w:rPr>
        <w:t>е учебного предмета</w:t>
      </w:r>
      <w:r w:rsidRPr="00811E55">
        <w:rPr>
          <w:rFonts w:ascii="Times New Roman" w:eastAsia="Times New Roman" w:hAnsi="Times New Roman" w:cs="Times New Roman"/>
          <w:b/>
          <w:bCs/>
          <w:color w:val="000000"/>
          <w:sz w:val="28"/>
          <w:szCs w:val="28"/>
          <w:lang w:eastAsia="ru-RU"/>
        </w:rPr>
        <w:t>.</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i/>
          <w:iCs/>
          <w:color w:val="000000"/>
          <w:sz w:val="28"/>
          <w:szCs w:val="28"/>
          <w:lang w:eastAsia="ru-RU"/>
        </w:rPr>
        <w:t>1-</w:t>
      </w:r>
      <w:r w:rsidR="002A5750">
        <w:rPr>
          <w:rFonts w:ascii="Times New Roman" w:eastAsia="Times New Roman" w:hAnsi="Times New Roman" w:cs="Times New Roman"/>
          <w:b/>
          <w:bCs/>
          <w:i/>
          <w:iCs/>
          <w:color w:val="000000"/>
          <w:sz w:val="28"/>
          <w:szCs w:val="28"/>
          <w:lang w:eastAsia="ru-RU"/>
        </w:rPr>
        <w:t>5</w:t>
      </w:r>
      <w:r w:rsidRPr="00811E55">
        <w:rPr>
          <w:rFonts w:ascii="Times New Roman" w:eastAsia="Times New Roman" w:hAnsi="Times New Roman" w:cs="Times New Roman"/>
          <w:b/>
          <w:bCs/>
          <w:i/>
          <w:iCs/>
          <w:color w:val="000000"/>
          <w:sz w:val="28"/>
          <w:szCs w:val="28"/>
          <w:lang w:eastAsia="ru-RU"/>
        </w:rPr>
        <w:t xml:space="preserve"> классы (2 часа в неделю)</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i/>
          <w:iCs/>
          <w:color w:val="000000"/>
          <w:sz w:val="28"/>
          <w:szCs w:val="28"/>
          <w:lang w:eastAsia="ru-RU"/>
        </w:rPr>
        <w:t>Пение.</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Закрепление певческих навыков и умений на материале, пройденном в предыдущих классах, а также на новом материале.</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Развитие умения быстрой, спокойной смены дыхания при исполнении песен, не имеющих пауз между фразами.</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Развитие умения распределять дыхание при исполнении напевных песен с различными динамическими оттенками (при усилении и ослаблении звучания).</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Развитие умения правильно формировать гласные при пении двух звуков на один слог.</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Развитие умения контролировать слухом качество пения.</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Развитие музыкального ритма, умения воспроизводить фразу или куплет хорошо знакомой песни путем беззвучной артикуляции в сопровождении инструмента.</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Использование разнообразных музыкальных средств (темп, динамические оттенки) для работы над выразительностью исполнения песен.</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Работа над чистотой интонирования и устойчивостью </w:t>
      </w:r>
      <w:proofErr w:type="spellStart"/>
      <w:r w:rsidRPr="00811E55">
        <w:rPr>
          <w:rFonts w:ascii="Times New Roman" w:eastAsia="Times New Roman" w:hAnsi="Times New Roman" w:cs="Times New Roman"/>
          <w:color w:val="000000"/>
          <w:sz w:val="28"/>
          <w:szCs w:val="28"/>
          <w:lang w:eastAsia="ru-RU"/>
        </w:rPr>
        <w:t>книсона</w:t>
      </w:r>
      <w:proofErr w:type="spellEnd"/>
      <w:r w:rsidRPr="00811E55">
        <w:rPr>
          <w:rFonts w:ascii="Times New Roman" w:eastAsia="Times New Roman" w:hAnsi="Times New Roman" w:cs="Times New Roman"/>
          <w:color w:val="000000"/>
          <w:sz w:val="28"/>
          <w:szCs w:val="28"/>
          <w:lang w:eastAsia="ru-RU"/>
        </w:rPr>
        <w:t>. Пение выученных песен ритмично и выразительно с сохранением строя и ансамбля.</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i/>
          <w:iCs/>
          <w:color w:val="000000"/>
          <w:sz w:val="28"/>
          <w:szCs w:val="28"/>
          <w:lang w:eastAsia="ru-RU"/>
        </w:rPr>
        <w:t>Слушание музыки.</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Развитие умения дифференцировать части музыкального произведения.</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Развитие умения различать мелодию и сопровождение в песне и в инструментальном произведении.</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lastRenderedPageBreak/>
        <w:t>Знакомство с музыкальными инструментами и их звучанием: саксофон, виолончель, балалайка.</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Закрепление навыков игры на ударно-шумовых инструментах, металлофоне.</w:t>
      </w:r>
    </w:p>
    <w:p w:rsidR="00E72713" w:rsidRPr="00811E55" w:rsidRDefault="00E7271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Обучение игре на балалайке, ложках (или других доступных народных инструментах).</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823FCB" w:rsidRPr="00811E55" w:rsidRDefault="001D5739" w:rsidP="00811E55">
      <w:pPr>
        <w:pStyle w:val="a8"/>
        <w:numPr>
          <w:ilvl w:val="0"/>
          <w:numId w:val="3"/>
        </w:numPr>
        <w:shd w:val="clear" w:color="auto" w:fill="FFFFFF"/>
        <w:spacing w:after="0" w:line="240" w:lineRule="auto"/>
        <w:ind w:left="0" w:firstLine="709"/>
        <w:jc w:val="center"/>
        <w:rPr>
          <w:rFonts w:ascii="Times New Roman" w:eastAsia="Times New Roman" w:hAnsi="Times New Roman" w:cs="Times New Roman"/>
          <w:b/>
          <w:bCs/>
          <w:color w:val="000000"/>
          <w:sz w:val="28"/>
          <w:szCs w:val="28"/>
          <w:lang w:eastAsia="ru-RU"/>
        </w:rPr>
      </w:pPr>
      <w:r w:rsidRPr="00811E55">
        <w:rPr>
          <w:rFonts w:ascii="Times New Roman" w:eastAsia="Times New Roman" w:hAnsi="Times New Roman" w:cs="Times New Roman"/>
          <w:b/>
          <w:bCs/>
          <w:color w:val="000000"/>
          <w:sz w:val="28"/>
          <w:szCs w:val="28"/>
          <w:lang w:eastAsia="ru-RU"/>
        </w:rPr>
        <w:t>Т</w:t>
      </w:r>
      <w:r w:rsidR="00823FCB" w:rsidRPr="00811E55">
        <w:rPr>
          <w:rFonts w:ascii="Times New Roman" w:eastAsia="Times New Roman" w:hAnsi="Times New Roman" w:cs="Times New Roman"/>
          <w:b/>
          <w:bCs/>
          <w:color w:val="000000"/>
          <w:sz w:val="28"/>
          <w:szCs w:val="28"/>
          <w:lang w:eastAsia="ru-RU"/>
        </w:rPr>
        <w:t>ематическое планирование</w:t>
      </w:r>
    </w:p>
    <w:p w:rsidR="00823FCB" w:rsidRPr="00811E55" w:rsidRDefault="00823FCB" w:rsidP="00811E55">
      <w:pPr>
        <w:pStyle w:val="a8"/>
        <w:shd w:val="clear" w:color="auto" w:fill="FFFFFF"/>
        <w:spacing w:after="0" w:line="240" w:lineRule="auto"/>
        <w:ind w:left="0" w:firstLine="709"/>
        <w:jc w:val="center"/>
        <w:rPr>
          <w:rFonts w:ascii="Times New Roman" w:eastAsia="Times New Roman" w:hAnsi="Times New Roman" w:cs="Times New Roman"/>
          <w:b/>
          <w:bCs/>
          <w:color w:val="000000"/>
          <w:sz w:val="28"/>
          <w:szCs w:val="28"/>
          <w:lang w:eastAsia="ru-RU"/>
        </w:rPr>
      </w:pPr>
      <w:r w:rsidRPr="00811E55">
        <w:rPr>
          <w:rFonts w:ascii="Times New Roman" w:eastAsia="Times New Roman" w:hAnsi="Times New Roman" w:cs="Times New Roman"/>
          <w:b/>
          <w:bCs/>
          <w:color w:val="000000"/>
          <w:sz w:val="28"/>
          <w:szCs w:val="28"/>
          <w:lang w:eastAsia="ru-RU"/>
        </w:rPr>
        <w:t>1 класс</w:t>
      </w:r>
    </w:p>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p>
    <w:tbl>
      <w:tblPr>
        <w:tblStyle w:val="a7"/>
        <w:tblW w:w="9753" w:type="dxa"/>
        <w:tblInd w:w="-431" w:type="dxa"/>
        <w:tblLayout w:type="fixed"/>
        <w:tblLook w:val="04A0" w:firstRow="1" w:lastRow="0" w:firstColumn="1" w:lastColumn="0" w:noHBand="0" w:noVBand="1"/>
      </w:tblPr>
      <w:tblGrid>
        <w:gridCol w:w="1248"/>
        <w:gridCol w:w="7371"/>
        <w:gridCol w:w="1134"/>
      </w:tblGrid>
      <w:tr w:rsidR="00823FCB" w:rsidRPr="00811E55" w:rsidTr="00811E55">
        <w:tc>
          <w:tcPr>
            <w:tcW w:w="1248" w:type="dxa"/>
          </w:tcPr>
          <w:p w:rsidR="00823FCB" w:rsidRPr="00811E55" w:rsidRDefault="00811E55" w:rsidP="00811E55">
            <w:pPr>
              <w:ind w:left="-533" w:firstLine="709"/>
              <w:rPr>
                <w:rFonts w:ascii="Times New Roman" w:eastAsia="Times New Roman" w:hAnsi="Times New Roman" w:cs="Times New Roman"/>
                <w:b/>
                <w:sz w:val="28"/>
                <w:szCs w:val="28"/>
              </w:rPr>
            </w:pPr>
            <w:r>
              <w:rPr>
                <w:rFonts w:ascii="Times New Roman" w:eastAsia="Times New Roman" w:hAnsi="Times New Roman" w:cs="Times New Roman"/>
                <w:b/>
                <w:color w:val="000000"/>
                <w:sz w:val="28"/>
                <w:szCs w:val="28"/>
              </w:rPr>
              <w:t xml:space="preserve">№ </w:t>
            </w:r>
            <w:r w:rsidR="00823FCB" w:rsidRPr="00811E55">
              <w:rPr>
                <w:rFonts w:ascii="Times New Roman" w:eastAsia="Times New Roman" w:hAnsi="Times New Roman" w:cs="Times New Roman"/>
                <w:b/>
                <w:color w:val="000000"/>
                <w:sz w:val="28"/>
                <w:szCs w:val="28"/>
              </w:rPr>
              <w:t>п\п</w:t>
            </w:r>
          </w:p>
        </w:tc>
        <w:tc>
          <w:tcPr>
            <w:tcW w:w="7371" w:type="dxa"/>
          </w:tcPr>
          <w:p w:rsidR="00823FCB" w:rsidRPr="00811E55" w:rsidRDefault="00823FCB" w:rsidP="00811E55">
            <w:pPr>
              <w:ind w:firstLine="709"/>
              <w:jc w:val="both"/>
              <w:rPr>
                <w:rFonts w:ascii="Times New Roman" w:eastAsia="Times New Roman" w:hAnsi="Times New Roman" w:cs="Times New Roman"/>
                <w:b/>
                <w:color w:val="000000"/>
                <w:sz w:val="28"/>
                <w:szCs w:val="28"/>
              </w:rPr>
            </w:pPr>
            <w:r w:rsidRPr="00811E55">
              <w:rPr>
                <w:rFonts w:ascii="Times New Roman" w:eastAsia="Times New Roman" w:hAnsi="Times New Roman" w:cs="Times New Roman"/>
                <w:b/>
                <w:color w:val="000000"/>
                <w:sz w:val="28"/>
                <w:szCs w:val="28"/>
              </w:rPr>
              <w:t>Тема раздела</w:t>
            </w:r>
          </w:p>
          <w:p w:rsidR="00823FCB" w:rsidRPr="00811E55" w:rsidRDefault="00823FCB" w:rsidP="00811E55">
            <w:pPr>
              <w:ind w:firstLine="709"/>
              <w:jc w:val="both"/>
              <w:rPr>
                <w:rFonts w:ascii="Times New Roman" w:eastAsia="Times New Roman" w:hAnsi="Times New Roman" w:cs="Times New Roman"/>
                <w:color w:val="000000"/>
                <w:sz w:val="28"/>
                <w:szCs w:val="28"/>
              </w:rPr>
            </w:pPr>
          </w:p>
        </w:tc>
        <w:tc>
          <w:tcPr>
            <w:tcW w:w="1134" w:type="dxa"/>
          </w:tcPr>
          <w:p w:rsidR="00823FCB" w:rsidRPr="00811E55" w:rsidRDefault="00823FCB" w:rsidP="00811E55">
            <w:pPr>
              <w:ind w:firstLine="709"/>
              <w:jc w:val="both"/>
              <w:rPr>
                <w:rFonts w:ascii="Times New Roman" w:eastAsia="Times New Roman" w:hAnsi="Times New Roman" w:cs="Times New Roman"/>
                <w:b/>
                <w:color w:val="000000"/>
                <w:sz w:val="28"/>
                <w:szCs w:val="28"/>
              </w:rPr>
            </w:pPr>
            <w:r w:rsidRPr="00811E55">
              <w:rPr>
                <w:rFonts w:ascii="Times New Roman" w:eastAsia="Times New Roman" w:hAnsi="Times New Roman" w:cs="Times New Roman"/>
                <w:b/>
                <w:color w:val="000000"/>
                <w:sz w:val="28"/>
                <w:szCs w:val="28"/>
              </w:rPr>
              <w:t>Количество часов</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p>
        </w:tc>
        <w:tc>
          <w:tcPr>
            <w:tcW w:w="7371" w:type="dxa"/>
          </w:tcPr>
          <w:p w:rsidR="00823FCB" w:rsidRPr="00811E55" w:rsidRDefault="00823FCB" w:rsidP="00811E55">
            <w:pPr>
              <w:ind w:firstLine="709"/>
              <w:jc w:val="both"/>
              <w:rPr>
                <w:rFonts w:ascii="Times New Roman" w:eastAsia="Times New Roman" w:hAnsi="Times New Roman" w:cs="Times New Roman"/>
                <w:b/>
                <w:color w:val="000000"/>
                <w:sz w:val="28"/>
                <w:szCs w:val="28"/>
              </w:rPr>
            </w:pPr>
            <w:r w:rsidRPr="00811E55">
              <w:rPr>
                <w:rFonts w:ascii="Times New Roman" w:eastAsia="Times New Roman" w:hAnsi="Times New Roman" w:cs="Times New Roman"/>
                <w:b/>
                <w:color w:val="000000"/>
                <w:sz w:val="28"/>
                <w:szCs w:val="28"/>
              </w:rPr>
              <w:t>Музыка в жизни человека (15 часов)</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themeColor="text1"/>
                <w:sz w:val="28"/>
                <w:szCs w:val="28"/>
              </w:rPr>
              <w:t>. Урок - игра «Музыкальная капель» (</w:t>
            </w:r>
            <w:r w:rsidRPr="00811E55">
              <w:rPr>
                <w:rFonts w:ascii="Times New Roman" w:eastAsia="Times New Roman" w:hAnsi="Times New Roman" w:cs="Times New Roman"/>
                <w:color w:val="000000"/>
                <w:sz w:val="28"/>
                <w:szCs w:val="28"/>
              </w:rPr>
              <w:t>Различие музыкальных звуков)</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2</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Музыка вокруг нас. «Урожай собирай». Музыка А. Филиппенко, слова </w:t>
            </w:r>
            <w:proofErr w:type="spellStart"/>
            <w:r w:rsidRPr="00811E55">
              <w:rPr>
                <w:rFonts w:ascii="Times New Roman" w:eastAsia="Times New Roman" w:hAnsi="Times New Roman" w:cs="Times New Roman"/>
                <w:color w:val="000000"/>
                <w:sz w:val="28"/>
                <w:szCs w:val="28"/>
              </w:rPr>
              <w:t>Т.Волгиной</w:t>
            </w:r>
            <w:proofErr w:type="spellEnd"/>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3</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Урок – игра «Лесные жители», «У оленя дом большой». Работа над напевным звучанием на основе элементарного овладения певческим дыханием.</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4</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Урок – игра «Море волнуется раз».</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5</w:t>
            </w:r>
          </w:p>
        </w:tc>
        <w:tc>
          <w:tcPr>
            <w:tcW w:w="7371" w:type="dxa"/>
          </w:tcPr>
          <w:p w:rsidR="00823FCB" w:rsidRPr="00811E55" w:rsidRDefault="00823FCB" w:rsidP="00811E55">
            <w:pPr>
              <w:ind w:firstLine="709"/>
              <w:jc w:val="both"/>
              <w:rPr>
                <w:rFonts w:ascii="Times New Roman" w:eastAsia="Times New Roman" w:hAnsi="Times New Roman" w:cs="Times New Roman"/>
                <w:color w:val="000000" w:themeColor="text1"/>
                <w:sz w:val="28"/>
                <w:szCs w:val="28"/>
              </w:rPr>
            </w:pPr>
            <w:r w:rsidRPr="00811E55">
              <w:rPr>
                <w:rFonts w:ascii="Times New Roman" w:eastAsia="Times New Roman" w:hAnsi="Times New Roman" w:cs="Times New Roman"/>
                <w:color w:val="FF0000"/>
                <w:sz w:val="28"/>
                <w:szCs w:val="28"/>
              </w:rPr>
              <w:t xml:space="preserve"> </w:t>
            </w:r>
            <w:r w:rsidRPr="00811E55">
              <w:rPr>
                <w:rFonts w:ascii="Times New Roman" w:eastAsia="Times New Roman" w:hAnsi="Times New Roman" w:cs="Times New Roman"/>
                <w:color w:val="000000" w:themeColor="text1"/>
                <w:sz w:val="28"/>
                <w:szCs w:val="28"/>
              </w:rPr>
              <w:t>Урок – игра «Зеркало».</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6</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“В первый класс” – А. </w:t>
            </w:r>
            <w:proofErr w:type="spellStart"/>
            <w:r w:rsidRPr="00811E55">
              <w:rPr>
                <w:rFonts w:ascii="Times New Roman" w:eastAsia="Times New Roman" w:hAnsi="Times New Roman" w:cs="Times New Roman"/>
                <w:color w:val="000000"/>
                <w:sz w:val="28"/>
                <w:szCs w:val="28"/>
              </w:rPr>
              <w:t>Долухоняна</w:t>
            </w:r>
            <w:proofErr w:type="spellEnd"/>
            <w:r w:rsidRPr="00811E55">
              <w:rPr>
                <w:rFonts w:ascii="Times New Roman" w:eastAsia="Times New Roman" w:hAnsi="Times New Roman" w:cs="Times New Roman"/>
                <w:color w:val="000000"/>
                <w:sz w:val="28"/>
                <w:szCs w:val="28"/>
              </w:rPr>
              <w:t>, сл. З. Петровой. Прослушивание песни.</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7</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Во поле береза стояла. Русская народная песня. Савка и Гришка. Белорусская народная песня. Веселые гуси. Украинская народная песня. Различает характер музыки, определяет и сравнивает характер музыки, настроение.</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8</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Обобщающий урок «Музыка в жизни человека».</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9</w:t>
            </w:r>
          </w:p>
        </w:tc>
        <w:tc>
          <w:tcPr>
            <w:tcW w:w="7371" w:type="dxa"/>
          </w:tcPr>
          <w:p w:rsidR="00823FCB" w:rsidRPr="00811E55" w:rsidRDefault="00823FCB" w:rsidP="00811E55">
            <w:pPr>
              <w:ind w:firstLine="709"/>
              <w:jc w:val="both"/>
              <w:rPr>
                <w:rFonts w:ascii="Times New Roman" w:eastAsia="Times New Roman" w:hAnsi="Times New Roman" w:cs="Times New Roman"/>
                <w:color w:val="000000" w:themeColor="text1"/>
                <w:sz w:val="28"/>
                <w:szCs w:val="28"/>
              </w:rPr>
            </w:pPr>
            <w:r w:rsidRPr="00811E55">
              <w:rPr>
                <w:rFonts w:ascii="Times New Roman" w:eastAsia="Times New Roman" w:hAnsi="Times New Roman" w:cs="Times New Roman"/>
                <w:color w:val="000000" w:themeColor="text1"/>
                <w:sz w:val="28"/>
                <w:szCs w:val="28"/>
              </w:rPr>
              <w:t>Урок - концерт «Музыка в мультфильмах».</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10</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“Песенка Львенка и </w:t>
            </w:r>
            <w:proofErr w:type="gramStart"/>
            <w:r w:rsidRPr="00811E55">
              <w:rPr>
                <w:rFonts w:ascii="Times New Roman" w:eastAsia="Times New Roman" w:hAnsi="Times New Roman" w:cs="Times New Roman"/>
                <w:color w:val="000000"/>
                <w:sz w:val="28"/>
                <w:szCs w:val="28"/>
              </w:rPr>
              <w:t>Черепахи ”</w:t>
            </w:r>
            <w:proofErr w:type="gramEnd"/>
            <w:r w:rsidRPr="00811E55">
              <w:rPr>
                <w:rFonts w:ascii="Times New Roman" w:eastAsia="Times New Roman" w:hAnsi="Times New Roman" w:cs="Times New Roman"/>
                <w:color w:val="000000"/>
                <w:sz w:val="28"/>
                <w:szCs w:val="28"/>
              </w:rPr>
              <w:t xml:space="preserve"> – муз. Г. Гладкова, сл. С. Козлова</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11</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“Закружилась в небе осень” – муз. В. Иванникова, сл. Т. </w:t>
            </w:r>
            <w:proofErr w:type="spellStart"/>
            <w:r w:rsidRPr="00811E55">
              <w:rPr>
                <w:rFonts w:ascii="Times New Roman" w:eastAsia="Times New Roman" w:hAnsi="Times New Roman" w:cs="Times New Roman"/>
                <w:color w:val="000000"/>
                <w:sz w:val="28"/>
                <w:szCs w:val="28"/>
              </w:rPr>
              <w:t>Башмаковой</w:t>
            </w:r>
            <w:proofErr w:type="spellEnd"/>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12</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“Здравствуй, Родина моя!” – муз. Ю. </w:t>
            </w:r>
            <w:proofErr w:type="spellStart"/>
            <w:r w:rsidRPr="00811E55">
              <w:rPr>
                <w:rFonts w:ascii="Times New Roman" w:eastAsia="Times New Roman" w:hAnsi="Times New Roman" w:cs="Times New Roman"/>
                <w:color w:val="000000"/>
                <w:sz w:val="28"/>
                <w:szCs w:val="28"/>
              </w:rPr>
              <w:t>Чичкова</w:t>
            </w:r>
            <w:proofErr w:type="spellEnd"/>
            <w:r w:rsidRPr="00811E55">
              <w:rPr>
                <w:rFonts w:ascii="Times New Roman" w:eastAsia="Times New Roman" w:hAnsi="Times New Roman" w:cs="Times New Roman"/>
                <w:color w:val="000000"/>
                <w:sz w:val="28"/>
                <w:szCs w:val="28"/>
              </w:rPr>
              <w:t xml:space="preserve">, сл. К. </w:t>
            </w:r>
            <w:proofErr w:type="spellStart"/>
            <w:r w:rsidRPr="00811E55">
              <w:rPr>
                <w:rFonts w:ascii="Times New Roman" w:eastAsia="Times New Roman" w:hAnsi="Times New Roman" w:cs="Times New Roman"/>
                <w:color w:val="000000"/>
                <w:sz w:val="28"/>
                <w:szCs w:val="28"/>
              </w:rPr>
              <w:t>Ибряева</w:t>
            </w:r>
            <w:proofErr w:type="spellEnd"/>
            <w:r w:rsidRPr="00811E55">
              <w:rPr>
                <w:rFonts w:ascii="Times New Roman" w:eastAsia="Times New Roman" w:hAnsi="Times New Roman" w:cs="Times New Roman"/>
                <w:color w:val="000000"/>
                <w:sz w:val="28"/>
                <w:szCs w:val="28"/>
              </w:rPr>
              <w:t>.</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13</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“Марш” из балета «Щелкунчик» – П. Чайковский.</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14</w:t>
            </w:r>
          </w:p>
        </w:tc>
        <w:tc>
          <w:tcPr>
            <w:tcW w:w="7371" w:type="dxa"/>
          </w:tcPr>
          <w:p w:rsidR="00823FCB" w:rsidRPr="00811E55" w:rsidRDefault="00823FCB" w:rsidP="00811E55">
            <w:pPr>
              <w:ind w:firstLine="709"/>
              <w:jc w:val="both"/>
              <w:rPr>
                <w:rFonts w:ascii="Times New Roman" w:eastAsia="Times New Roman" w:hAnsi="Times New Roman" w:cs="Times New Roman"/>
                <w:color w:val="000000" w:themeColor="text1"/>
                <w:sz w:val="28"/>
                <w:szCs w:val="28"/>
              </w:rPr>
            </w:pPr>
            <w:r w:rsidRPr="00811E55">
              <w:rPr>
                <w:rFonts w:ascii="Times New Roman" w:eastAsia="Times New Roman" w:hAnsi="Times New Roman" w:cs="Times New Roman"/>
                <w:color w:val="000000" w:themeColor="text1"/>
                <w:sz w:val="28"/>
                <w:szCs w:val="28"/>
              </w:rPr>
              <w:t>Урок - экскурсия «Музыка вокруг нас»</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15</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“Песенка про кузнечика” - муз. В. Шаинского, сл. Н. Носова</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p>
        </w:tc>
        <w:tc>
          <w:tcPr>
            <w:tcW w:w="7371" w:type="dxa"/>
          </w:tcPr>
          <w:p w:rsidR="00823FCB" w:rsidRPr="00811E55" w:rsidRDefault="00823FCB" w:rsidP="00811E55">
            <w:pPr>
              <w:shd w:val="clear" w:color="auto" w:fill="FFFFFF"/>
              <w:ind w:firstLine="709"/>
              <w:jc w:val="both"/>
              <w:rPr>
                <w:rFonts w:ascii="Times New Roman" w:eastAsia="Times New Roman" w:hAnsi="Times New Roman" w:cs="Times New Roman"/>
                <w:b/>
                <w:color w:val="000000"/>
                <w:sz w:val="28"/>
                <w:szCs w:val="28"/>
              </w:rPr>
            </w:pPr>
            <w:r w:rsidRPr="00811E55">
              <w:rPr>
                <w:rFonts w:ascii="Times New Roman" w:eastAsia="Times New Roman" w:hAnsi="Times New Roman" w:cs="Times New Roman"/>
                <w:b/>
                <w:color w:val="000000"/>
                <w:sz w:val="28"/>
                <w:szCs w:val="28"/>
              </w:rPr>
              <w:t>Природа в музыке (16 часов)</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lastRenderedPageBreak/>
              <w:t>16</w:t>
            </w:r>
          </w:p>
        </w:tc>
        <w:tc>
          <w:tcPr>
            <w:tcW w:w="7371" w:type="dxa"/>
          </w:tcPr>
          <w:p w:rsidR="00823FCB" w:rsidRPr="00811E55" w:rsidRDefault="00823FCB" w:rsidP="00811E55">
            <w:pPr>
              <w:shd w:val="clear" w:color="auto" w:fill="FFFFFF"/>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Что за дерево такое? Музыка М. </w:t>
            </w:r>
            <w:proofErr w:type="spellStart"/>
            <w:r w:rsidRPr="00811E55">
              <w:rPr>
                <w:rFonts w:ascii="Times New Roman" w:eastAsia="Times New Roman" w:hAnsi="Times New Roman" w:cs="Times New Roman"/>
                <w:color w:val="000000"/>
                <w:sz w:val="28"/>
                <w:szCs w:val="28"/>
              </w:rPr>
              <w:t>Старокадомского</w:t>
            </w:r>
            <w:proofErr w:type="spellEnd"/>
            <w:r w:rsidRPr="00811E55">
              <w:rPr>
                <w:rFonts w:ascii="Times New Roman" w:eastAsia="Times New Roman" w:hAnsi="Times New Roman" w:cs="Times New Roman"/>
                <w:color w:val="000000"/>
                <w:sz w:val="28"/>
                <w:szCs w:val="28"/>
              </w:rPr>
              <w:t xml:space="preserve">, слова </w:t>
            </w:r>
            <w:proofErr w:type="spellStart"/>
            <w:r w:rsidRPr="00811E55">
              <w:rPr>
                <w:rFonts w:ascii="Times New Roman" w:eastAsia="Times New Roman" w:hAnsi="Times New Roman" w:cs="Times New Roman"/>
                <w:color w:val="000000"/>
                <w:sz w:val="28"/>
                <w:szCs w:val="28"/>
              </w:rPr>
              <w:t>Л.Некрасовой</w:t>
            </w:r>
            <w:proofErr w:type="spellEnd"/>
            <w:r w:rsidRPr="00811E55">
              <w:rPr>
                <w:rFonts w:ascii="Times New Roman" w:eastAsia="Times New Roman" w:hAnsi="Times New Roman" w:cs="Times New Roman"/>
                <w:color w:val="000000"/>
                <w:sz w:val="28"/>
                <w:szCs w:val="28"/>
              </w:rPr>
              <w:t>. Разучивание песни.</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17</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«Характер музыки» - спокойная. Различение характера музыки, </w:t>
            </w:r>
            <w:proofErr w:type="gramStart"/>
            <w:r w:rsidRPr="00811E55">
              <w:rPr>
                <w:rFonts w:ascii="Times New Roman" w:eastAsia="Times New Roman" w:hAnsi="Times New Roman" w:cs="Times New Roman"/>
                <w:color w:val="000000"/>
                <w:sz w:val="28"/>
                <w:szCs w:val="28"/>
              </w:rPr>
              <w:t>определение  и</w:t>
            </w:r>
            <w:proofErr w:type="gramEnd"/>
            <w:r w:rsidRPr="00811E55">
              <w:rPr>
                <w:rFonts w:ascii="Times New Roman" w:eastAsia="Times New Roman" w:hAnsi="Times New Roman" w:cs="Times New Roman"/>
                <w:color w:val="000000"/>
                <w:sz w:val="28"/>
                <w:szCs w:val="28"/>
              </w:rPr>
              <w:t xml:space="preserve"> сравнение характера музыки, настроения.</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18</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«Характер музыки» - грустная, спокойная. Различение характера музыки, </w:t>
            </w:r>
            <w:proofErr w:type="gramStart"/>
            <w:r w:rsidRPr="00811E55">
              <w:rPr>
                <w:rFonts w:ascii="Times New Roman" w:eastAsia="Times New Roman" w:hAnsi="Times New Roman" w:cs="Times New Roman"/>
                <w:color w:val="000000"/>
                <w:sz w:val="28"/>
                <w:szCs w:val="28"/>
              </w:rPr>
              <w:t>определение  и</w:t>
            </w:r>
            <w:proofErr w:type="gramEnd"/>
            <w:r w:rsidRPr="00811E55">
              <w:rPr>
                <w:rFonts w:ascii="Times New Roman" w:eastAsia="Times New Roman" w:hAnsi="Times New Roman" w:cs="Times New Roman"/>
                <w:color w:val="000000"/>
                <w:sz w:val="28"/>
                <w:szCs w:val="28"/>
              </w:rPr>
              <w:t xml:space="preserve"> сравнение характера музыки, настроения.</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19</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«Характер музыки» - весёлая</w:t>
            </w:r>
            <w:proofErr w:type="gramStart"/>
            <w:r w:rsidRPr="00811E55">
              <w:rPr>
                <w:rFonts w:ascii="Times New Roman" w:eastAsia="Times New Roman" w:hAnsi="Times New Roman" w:cs="Times New Roman"/>
                <w:color w:val="000000"/>
                <w:sz w:val="28"/>
                <w:szCs w:val="28"/>
              </w:rPr>
              <w:t>. .</w:t>
            </w:r>
            <w:proofErr w:type="gramEnd"/>
            <w:r w:rsidRPr="00811E55">
              <w:rPr>
                <w:rFonts w:ascii="Times New Roman" w:eastAsia="Times New Roman" w:hAnsi="Times New Roman" w:cs="Times New Roman"/>
                <w:color w:val="000000"/>
                <w:sz w:val="28"/>
                <w:szCs w:val="28"/>
              </w:rPr>
              <w:t xml:space="preserve"> Различение характера музыки, </w:t>
            </w:r>
            <w:proofErr w:type="gramStart"/>
            <w:r w:rsidRPr="00811E55">
              <w:rPr>
                <w:rFonts w:ascii="Times New Roman" w:eastAsia="Times New Roman" w:hAnsi="Times New Roman" w:cs="Times New Roman"/>
                <w:color w:val="000000"/>
                <w:sz w:val="28"/>
                <w:szCs w:val="28"/>
              </w:rPr>
              <w:t>определение  и</w:t>
            </w:r>
            <w:proofErr w:type="gramEnd"/>
            <w:r w:rsidRPr="00811E55">
              <w:rPr>
                <w:rFonts w:ascii="Times New Roman" w:eastAsia="Times New Roman" w:hAnsi="Times New Roman" w:cs="Times New Roman"/>
                <w:color w:val="000000"/>
                <w:sz w:val="28"/>
                <w:szCs w:val="28"/>
              </w:rPr>
              <w:t xml:space="preserve"> сравнение характера музыки, настроения.</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20</w:t>
            </w:r>
          </w:p>
        </w:tc>
        <w:tc>
          <w:tcPr>
            <w:tcW w:w="7371" w:type="dxa"/>
          </w:tcPr>
          <w:p w:rsidR="00823FCB" w:rsidRPr="00811E55" w:rsidRDefault="00823FCB" w:rsidP="00811E55">
            <w:pPr>
              <w:ind w:firstLine="709"/>
              <w:jc w:val="both"/>
              <w:rPr>
                <w:rFonts w:ascii="Times New Roman" w:eastAsia="Times New Roman" w:hAnsi="Times New Roman" w:cs="Times New Roman"/>
                <w:color w:val="000000" w:themeColor="text1"/>
                <w:sz w:val="28"/>
                <w:szCs w:val="28"/>
              </w:rPr>
            </w:pPr>
            <w:r w:rsidRPr="00811E55">
              <w:rPr>
                <w:rFonts w:ascii="Times New Roman" w:eastAsia="Times New Roman" w:hAnsi="Times New Roman" w:cs="Times New Roman"/>
                <w:color w:val="000000" w:themeColor="text1"/>
                <w:sz w:val="28"/>
                <w:szCs w:val="28"/>
              </w:rPr>
              <w:t>Урок путешествие «Путешествие в сказочный лес»</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21</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«Природа в музыке». </w:t>
            </w:r>
            <w:proofErr w:type="spellStart"/>
            <w:r w:rsidRPr="00811E55">
              <w:rPr>
                <w:rFonts w:ascii="Times New Roman" w:eastAsia="Times New Roman" w:hAnsi="Times New Roman" w:cs="Times New Roman"/>
                <w:color w:val="000000"/>
                <w:sz w:val="28"/>
                <w:szCs w:val="28"/>
              </w:rPr>
              <w:t>П.И.Чайковский</w:t>
            </w:r>
            <w:proofErr w:type="spellEnd"/>
            <w:r w:rsidRPr="00811E55">
              <w:rPr>
                <w:rFonts w:ascii="Times New Roman" w:eastAsia="Times New Roman" w:hAnsi="Times New Roman" w:cs="Times New Roman"/>
                <w:color w:val="000000"/>
                <w:sz w:val="28"/>
                <w:szCs w:val="28"/>
              </w:rPr>
              <w:t xml:space="preserve"> «Времена года» «Октябрь». Прослушивание. Обсуждение.</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22</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«Природа в музыке» «Весенняя капель». Прослушивание. Анализ.</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23</w:t>
            </w:r>
          </w:p>
        </w:tc>
        <w:tc>
          <w:tcPr>
            <w:tcW w:w="7371" w:type="dxa"/>
          </w:tcPr>
          <w:p w:rsidR="00823FCB" w:rsidRPr="00811E55" w:rsidRDefault="00823FCB" w:rsidP="00811E55">
            <w:pPr>
              <w:ind w:firstLine="709"/>
              <w:jc w:val="both"/>
              <w:rPr>
                <w:rFonts w:ascii="Times New Roman" w:eastAsia="Times New Roman" w:hAnsi="Times New Roman" w:cs="Times New Roman"/>
                <w:color w:val="000000" w:themeColor="text1"/>
                <w:sz w:val="28"/>
                <w:szCs w:val="28"/>
              </w:rPr>
            </w:pPr>
            <w:r w:rsidRPr="00811E55">
              <w:rPr>
                <w:rFonts w:ascii="Times New Roman" w:eastAsia="Times New Roman" w:hAnsi="Times New Roman" w:cs="Times New Roman"/>
                <w:color w:val="000000" w:themeColor="text1"/>
                <w:sz w:val="28"/>
                <w:szCs w:val="28"/>
              </w:rPr>
              <w:t xml:space="preserve"> Урок путешествие «Веселое путешествие по музыкальным звукам»</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24</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“Спят усталые игрушки” – муз. А. Островского, сл. З. Петровой. Заучивание песни.</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25</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Колыбельная песня. </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26</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“Веселые гуси” – украинская народная песня. Разучивание.</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27</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“Белочки” – муз. З. Левиной, сл. Л. Некрасовой. Движения под музыку.</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28</w:t>
            </w:r>
          </w:p>
        </w:tc>
        <w:tc>
          <w:tcPr>
            <w:tcW w:w="7371" w:type="dxa"/>
          </w:tcPr>
          <w:p w:rsidR="00823FCB" w:rsidRPr="00811E55" w:rsidRDefault="00823FCB" w:rsidP="00811E55">
            <w:pPr>
              <w:ind w:firstLine="709"/>
              <w:jc w:val="both"/>
              <w:rPr>
                <w:rFonts w:ascii="Times New Roman" w:eastAsia="Times New Roman" w:hAnsi="Times New Roman" w:cs="Times New Roman"/>
                <w:color w:val="000000" w:themeColor="text1"/>
                <w:sz w:val="28"/>
                <w:szCs w:val="28"/>
              </w:rPr>
            </w:pPr>
            <w:r w:rsidRPr="00811E55">
              <w:rPr>
                <w:rFonts w:ascii="Times New Roman" w:eastAsia="Times New Roman" w:hAnsi="Times New Roman" w:cs="Times New Roman"/>
                <w:color w:val="000000" w:themeColor="text1"/>
                <w:sz w:val="28"/>
                <w:szCs w:val="28"/>
              </w:rPr>
              <w:t>Урок - игра «Музыкальная карусель»</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29</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“Зима” – муз. В. </w:t>
            </w:r>
            <w:proofErr w:type="spellStart"/>
            <w:r w:rsidRPr="00811E55">
              <w:rPr>
                <w:rFonts w:ascii="Times New Roman" w:eastAsia="Times New Roman" w:hAnsi="Times New Roman" w:cs="Times New Roman"/>
                <w:color w:val="000000"/>
                <w:sz w:val="28"/>
                <w:szCs w:val="28"/>
              </w:rPr>
              <w:t>Красева</w:t>
            </w:r>
            <w:proofErr w:type="spellEnd"/>
            <w:r w:rsidRPr="00811E55">
              <w:rPr>
                <w:rFonts w:ascii="Times New Roman" w:eastAsia="Times New Roman" w:hAnsi="Times New Roman" w:cs="Times New Roman"/>
                <w:color w:val="000000"/>
                <w:sz w:val="28"/>
                <w:szCs w:val="28"/>
              </w:rPr>
              <w:t>, сл. Н. Френкеля. Определять жанровую принадлежность</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30</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Элементы музыкальной грамоты – термины: песня, марш, фортепиано.</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31</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“Песенка Чебурашки” – муз. В. Шаинского, сл. Э. Успенского, “Песенка крокодила Гены” - муз. В. Шаинского, сл. А. </w:t>
            </w:r>
            <w:proofErr w:type="spellStart"/>
            <w:r w:rsidRPr="00811E55">
              <w:rPr>
                <w:rFonts w:ascii="Times New Roman" w:eastAsia="Times New Roman" w:hAnsi="Times New Roman" w:cs="Times New Roman"/>
                <w:color w:val="000000"/>
                <w:sz w:val="28"/>
                <w:szCs w:val="28"/>
              </w:rPr>
              <w:t>Тимофеевского</w:t>
            </w:r>
            <w:proofErr w:type="spellEnd"/>
            <w:r w:rsidRPr="00811E55">
              <w:rPr>
                <w:rFonts w:ascii="Times New Roman" w:eastAsia="Times New Roman" w:hAnsi="Times New Roman" w:cs="Times New Roman"/>
                <w:color w:val="000000"/>
                <w:sz w:val="28"/>
                <w:szCs w:val="28"/>
              </w:rPr>
              <w:t xml:space="preserve">. Определять жанровую принадлежность </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p>
        </w:tc>
        <w:tc>
          <w:tcPr>
            <w:tcW w:w="7371" w:type="dxa"/>
          </w:tcPr>
          <w:p w:rsidR="00823FCB" w:rsidRPr="00811E55" w:rsidRDefault="00823FCB" w:rsidP="00811E55">
            <w:pPr>
              <w:ind w:firstLine="709"/>
              <w:jc w:val="both"/>
              <w:rPr>
                <w:rFonts w:ascii="Times New Roman" w:eastAsia="Times New Roman" w:hAnsi="Times New Roman" w:cs="Times New Roman"/>
                <w:b/>
                <w:color w:val="000000"/>
                <w:sz w:val="28"/>
                <w:szCs w:val="28"/>
              </w:rPr>
            </w:pPr>
            <w:r w:rsidRPr="00811E55">
              <w:rPr>
                <w:rFonts w:ascii="Times New Roman" w:eastAsia="Times New Roman" w:hAnsi="Times New Roman" w:cs="Times New Roman"/>
                <w:b/>
                <w:color w:val="000000"/>
                <w:sz w:val="28"/>
                <w:szCs w:val="28"/>
              </w:rPr>
              <w:t>О чем говорит музыка (13 часов)</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32</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О чём говорит музыка.</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33</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«Музыкальная палитра». Жанровое начало как способ передачи состояний человека, природы.</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34</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«Кто живет рядом с нами?» Определение на слух основных жанров музыки.</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35</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proofErr w:type="spellStart"/>
            <w:r w:rsidRPr="00811E55">
              <w:rPr>
                <w:rFonts w:ascii="Times New Roman" w:eastAsia="Times New Roman" w:hAnsi="Times New Roman" w:cs="Times New Roman"/>
                <w:color w:val="000000"/>
                <w:sz w:val="28"/>
                <w:szCs w:val="28"/>
              </w:rPr>
              <w:t>А.Рыбников</w:t>
            </w:r>
            <w:proofErr w:type="spellEnd"/>
            <w:r w:rsidRPr="00811E55">
              <w:rPr>
                <w:rFonts w:ascii="Times New Roman" w:eastAsia="Times New Roman" w:hAnsi="Times New Roman" w:cs="Times New Roman"/>
                <w:color w:val="000000"/>
                <w:sz w:val="28"/>
                <w:szCs w:val="28"/>
              </w:rPr>
              <w:t xml:space="preserve"> «Буратино» </w:t>
            </w:r>
            <w:proofErr w:type="spellStart"/>
            <w:r w:rsidRPr="00811E55">
              <w:rPr>
                <w:rFonts w:ascii="Times New Roman" w:eastAsia="Times New Roman" w:hAnsi="Times New Roman" w:cs="Times New Roman"/>
                <w:color w:val="000000"/>
                <w:sz w:val="28"/>
                <w:szCs w:val="28"/>
              </w:rPr>
              <w:t>В.Шаинский</w:t>
            </w:r>
            <w:proofErr w:type="spellEnd"/>
            <w:r w:rsidRPr="00811E55">
              <w:rPr>
                <w:rFonts w:ascii="Times New Roman" w:eastAsia="Times New Roman" w:hAnsi="Times New Roman" w:cs="Times New Roman"/>
                <w:color w:val="000000"/>
                <w:sz w:val="28"/>
                <w:szCs w:val="28"/>
              </w:rPr>
              <w:t xml:space="preserve"> «Любимые игрушки». Сравнение жанров.</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36</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Ударно-шумовые музыкальные инструменты (маракас, бубен, треугольник).</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lastRenderedPageBreak/>
              <w:t>37</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Развитие слухового внимания и чувства ритма на специальных ритмических упражнениях.</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38</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Музыкальные инструменты в русских народных песнях.</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39</w:t>
            </w:r>
          </w:p>
        </w:tc>
        <w:tc>
          <w:tcPr>
            <w:tcW w:w="7371" w:type="dxa"/>
          </w:tcPr>
          <w:p w:rsidR="00823FCB" w:rsidRPr="00811E55" w:rsidRDefault="00823FCB" w:rsidP="00811E55">
            <w:pPr>
              <w:ind w:firstLine="709"/>
              <w:jc w:val="both"/>
              <w:rPr>
                <w:rFonts w:ascii="Times New Roman" w:eastAsia="Times New Roman" w:hAnsi="Times New Roman" w:cs="Times New Roman"/>
                <w:color w:val="000000" w:themeColor="text1"/>
                <w:sz w:val="28"/>
                <w:szCs w:val="28"/>
              </w:rPr>
            </w:pPr>
            <w:r w:rsidRPr="00811E55">
              <w:rPr>
                <w:rFonts w:ascii="Times New Roman" w:eastAsia="Times New Roman" w:hAnsi="Times New Roman" w:cs="Times New Roman"/>
                <w:color w:val="000000" w:themeColor="text1"/>
                <w:sz w:val="28"/>
                <w:szCs w:val="28"/>
              </w:rPr>
              <w:t>Урок игра «где живут ноты»</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40</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«О чём говорит музыка» обобщающий урок. Коллективное пение.</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41</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По малину в сад пойдем. Музыка А. Филиппенко, слова Т. Волгиной. Различение музыкальных звуков.</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42</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По малину в сад пойдем. Музыка А. Филиппенко, слова Т. Волгиной. Разучивание песни с движениями.</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43</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Музыкальный жанр «песня»</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rPr>
          <w:trHeight w:val="399"/>
        </w:trPr>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44</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Музыкальный жанр «марш»</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45</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Музыкальный жанр «песня»</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p>
        </w:tc>
        <w:tc>
          <w:tcPr>
            <w:tcW w:w="7371" w:type="dxa"/>
          </w:tcPr>
          <w:p w:rsidR="00823FCB" w:rsidRPr="00811E55" w:rsidRDefault="00823FCB" w:rsidP="00811E55">
            <w:pPr>
              <w:ind w:firstLine="709"/>
              <w:jc w:val="both"/>
              <w:rPr>
                <w:rFonts w:ascii="Times New Roman" w:eastAsia="Times New Roman" w:hAnsi="Times New Roman" w:cs="Times New Roman"/>
                <w:b/>
                <w:color w:val="000000"/>
                <w:sz w:val="28"/>
                <w:szCs w:val="28"/>
              </w:rPr>
            </w:pPr>
            <w:r w:rsidRPr="00811E55">
              <w:rPr>
                <w:rFonts w:ascii="Times New Roman" w:eastAsia="Times New Roman" w:hAnsi="Times New Roman" w:cs="Times New Roman"/>
                <w:b/>
                <w:color w:val="000000"/>
                <w:sz w:val="28"/>
                <w:szCs w:val="28"/>
              </w:rPr>
              <w:t>Голос музыки (22 часа)</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46</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Музыка громкая и тихая. А. Вивальди «Аллегро».</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47</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Музыка громкая и тихая. Д. </w:t>
            </w:r>
            <w:proofErr w:type="spellStart"/>
            <w:r w:rsidRPr="00811E55">
              <w:rPr>
                <w:rFonts w:ascii="Times New Roman" w:eastAsia="Times New Roman" w:hAnsi="Times New Roman" w:cs="Times New Roman"/>
                <w:color w:val="000000"/>
                <w:sz w:val="28"/>
                <w:szCs w:val="28"/>
              </w:rPr>
              <w:t>Кабалевский</w:t>
            </w:r>
            <w:proofErr w:type="spellEnd"/>
            <w:r w:rsidRPr="00811E55">
              <w:rPr>
                <w:rFonts w:ascii="Times New Roman" w:eastAsia="Times New Roman" w:hAnsi="Times New Roman" w:cs="Times New Roman"/>
                <w:color w:val="000000"/>
                <w:sz w:val="28"/>
                <w:szCs w:val="28"/>
              </w:rPr>
              <w:t xml:space="preserve"> «Клоуны».</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48</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Природа в музыке. Е. </w:t>
            </w:r>
            <w:proofErr w:type="spellStart"/>
            <w:r w:rsidRPr="00811E55">
              <w:rPr>
                <w:rFonts w:ascii="Times New Roman" w:eastAsia="Times New Roman" w:hAnsi="Times New Roman" w:cs="Times New Roman"/>
                <w:color w:val="000000"/>
                <w:sz w:val="28"/>
                <w:szCs w:val="28"/>
              </w:rPr>
              <w:t>Крылатов</w:t>
            </w:r>
            <w:proofErr w:type="spellEnd"/>
            <w:r w:rsidRPr="00811E55">
              <w:rPr>
                <w:rFonts w:ascii="Times New Roman" w:eastAsia="Times New Roman" w:hAnsi="Times New Roman" w:cs="Times New Roman"/>
                <w:color w:val="000000"/>
                <w:sz w:val="28"/>
                <w:szCs w:val="28"/>
              </w:rPr>
              <w:t xml:space="preserve"> «Песенка о лете».</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49</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Нотная грамота. Мультфильм «Ноты в дудке»</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50</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Трудимся с охотой. Музыка Е. Тиличеевой, слова Ю. Ермолаева и В. Коркина. Двигаемся под музыку.</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51</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Песенка про кузнечика. Из мультфильма «Приключения Незнайки».</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52</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Марши различные по характеру. “Марш деревянных солдатиков” из балета «Щелкунчик» - </w:t>
            </w:r>
            <w:proofErr w:type="spellStart"/>
            <w:r w:rsidRPr="00811E55">
              <w:rPr>
                <w:rFonts w:ascii="Times New Roman" w:eastAsia="Times New Roman" w:hAnsi="Times New Roman" w:cs="Times New Roman"/>
                <w:color w:val="000000"/>
                <w:sz w:val="28"/>
                <w:szCs w:val="28"/>
              </w:rPr>
              <w:t>П.Чайковский</w:t>
            </w:r>
            <w:proofErr w:type="spellEnd"/>
            <w:r w:rsidRPr="00811E55">
              <w:rPr>
                <w:rFonts w:ascii="Times New Roman" w:eastAsia="Times New Roman" w:hAnsi="Times New Roman" w:cs="Times New Roman"/>
                <w:color w:val="000000"/>
                <w:sz w:val="28"/>
                <w:szCs w:val="28"/>
              </w:rPr>
              <w:t>. Прослушивание.</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54</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Элементы музыкальной грамоты – термины: характер музыки, фортепиано.</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55</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“Буквы пляшут и поют” - муз. Арсеева, сл. Дымовой. Выявляет различные по смыслу музыкальные интонации.</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56</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“Во поле береза стояла” – русская народная песня. Коллективное пение.</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57</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“Бойцы идут” - муз. В. </w:t>
            </w:r>
            <w:proofErr w:type="spellStart"/>
            <w:r w:rsidRPr="00811E55">
              <w:rPr>
                <w:rFonts w:ascii="Times New Roman" w:eastAsia="Times New Roman" w:hAnsi="Times New Roman" w:cs="Times New Roman"/>
                <w:color w:val="000000"/>
                <w:sz w:val="28"/>
                <w:szCs w:val="28"/>
              </w:rPr>
              <w:t>Кикты</w:t>
            </w:r>
            <w:proofErr w:type="spellEnd"/>
            <w:r w:rsidRPr="00811E55">
              <w:rPr>
                <w:rFonts w:ascii="Times New Roman" w:eastAsia="Times New Roman" w:hAnsi="Times New Roman" w:cs="Times New Roman"/>
                <w:color w:val="000000"/>
                <w:sz w:val="28"/>
                <w:szCs w:val="28"/>
              </w:rPr>
              <w:t>, сл. В. Татаринова.</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58</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“Полонез” – М. Огинского Разновидность танцев.</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59</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“Полька” – муз. М. Глинки; “Полька” муз. Ю. Левитана. Сравнение.</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60</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 xml:space="preserve">“Брат-солдат” - муз. М. </w:t>
            </w:r>
            <w:proofErr w:type="spellStart"/>
            <w:r w:rsidRPr="00811E55">
              <w:rPr>
                <w:rFonts w:ascii="Times New Roman" w:eastAsia="Times New Roman" w:hAnsi="Times New Roman" w:cs="Times New Roman"/>
                <w:color w:val="000000"/>
                <w:sz w:val="28"/>
                <w:szCs w:val="28"/>
              </w:rPr>
              <w:t>Парцхаладзе</w:t>
            </w:r>
            <w:proofErr w:type="spellEnd"/>
            <w:r w:rsidRPr="00811E55">
              <w:rPr>
                <w:rFonts w:ascii="Times New Roman" w:eastAsia="Times New Roman" w:hAnsi="Times New Roman" w:cs="Times New Roman"/>
                <w:color w:val="000000"/>
                <w:sz w:val="28"/>
                <w:szCs w:val="28"/>
              </w:rPr>
              <w:t>, сл. В. Татаринова.</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61</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Динамические оттенки в музыке.</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62</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Элементы музыкальной грамоты – термины: высокие, низкие звуки, громкие, тихие звуки, фортепиано, барабан.</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63</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“Веселый музыкант” - муз. А. Филиппенко, сл. Т. Волгиной. Высота звука (звуки высокие, низкие).</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lastRenderedPageBreak/>
              <w:t>64</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“Самая хорошая” - муз. В. Иванникова, сл. О. Фадеевой.</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65</w:t>
            </w:r>
          </w:p>
        </w:tc>
        <w:tc>
          <w:tcPr>
            <w:tcW w:w="7371"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“Бременские музыканты” - муз. Г. Гладкова.</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r w:rsidR="00823FCB" w:rsidRPr="00811E55" w:rsidTr="00811E55">
        <w:tc>
          <w:tcPr>
            <w:tcW w:w="1248" w:type="dxa"/>
          </w:tcPr>
          <w:p w:rsidR="00823FCB" w:rsidRPr="00811E55" w:rsidRDefault="00823FCB" w:rsidP="00811E55">
            <w:pPr>
              <w:ind w:left="-533" w:firstLine="709"/>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66</w:t>
            </w:r>
          </w:p>
        </w:tc>
        <w:tc>
          <w:tcPr>
            <w:tcW w:w="7371" w:type="dxa"/>
          </w:tcPr>
          <w:p w:rsidR="00823FCB" w:rsidRPr="00811E55" w:rsidRDefault="00823FCB" w:rsidP="00811E55">
            <w:pPr>
              <w:ind w:firstLine="709"/>
              <w:jc w:val="both"/>
              <w:rPr>
                <w:rFonts w:ascii="Times New Roman" w:eastAsia="Times New Roman" w:hAnsi="Times New Roman" w:cs="Times New Roman"/>
                <w:color w:val="000000" w:themeColor="text1"/>
                <w:sz w:val="28"/>
                <w:szCs w:val="28"/>
              </w:rPr>
            </w:pPr>
            <w:r w:rsidRPr="00811E55">
              <w:rPr>
                <w:rFonts w:ascii="Times New Roman" w:eastAsia="Times New Roman" w:hAnsi="Times New Roman" w:cs="Times New Roman"/>
                <w:color w:val="000000" w:themeColor="text1"/>
                <w:sz w:val="28"/>
                <w:szCs w:val="28"/>
              </w:rPr>
              <w:t>Урок – игра «Угадай мелодию».</w:t>
            </w:r>
          </w:p>
        </w:tc>
        <w:tc>
          <w:tcPr>
            <w:tcW w:w="1134" w:type="dxa"/>
          </w:tcPr>
          <w:p w:rsidR="00823FCB" w:rsidRPr="00811E55" w:rsidRDefault="00823FCB" w:rsidP="00811E55">
            <w:pPr>
              <w:ind w:firstLine="709"/>
              <w:jc w:val="both"/>
              <w:rPr>
                <w:rFonts w:ascii="Times New Roman" w:eastAsia="Times New Roman" w:hAnsi="Times New Roman" w:cs="Times New Roman"/>
                <w:color w:val="000000"/>
                <w:sz w:val="28"/>
                <w:szCs w:val="28"/>
              </w:rPr>
            </w:pPr>
            <w:r w:rsidRPr="00811E55">
              <w:rPr>
                <w:rFonts w:ascii="Times New Roman" w:eastAsia="Times New Roman" w:hAnsi="Times New Roman" w:cs="Times New Roman"/>
                <w:color w:val="000000"/>
                <w:sz w:val="28"/>
                <w:szCs w:val="28"/>
              </w:rPr>
              <w:t>1</w:t>
            </w:r>
          </w:p>
        </w:tc>
      </w:tr>
    </w:tbl>
    <w:p w:rsidR="00823FCB" w:rsidRPr="00811E55" w:rsidRDefault="00823FCB"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823FCB" w:rsidRPr="00811E55" w:rsidRDefault="00823FCB"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823FCB" w:rsidRPr="00811E55" w:rsidRDefault="00823FCB"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 класс</w:t>
      </w:r>
    </w:p>
    <w:p w:rsidR="00823FCB" w:rsidRPr="00811E55" w:rsidRDefault="00823FCB" w:rsidP="00811E55">
      <w:pPr>
        <w:spacing w:after="0" w:line="240" w:lineRule="auto"/>
        <w:ind w:firstLine="709"/>
        <w:jc w:val="both"/>
        <w:rPr>
          <w:rFonts w:ascii="Times New Roman" w:hAnsi="Times New Roman" w:cs="Times New Roman"/>
          <w:sz w:val="28"/>
          <w:szCs w:val="28"/>
        </w:rPr>
      </w:pPr>
    </w:p>
    <w:tbl>
      <w:tblPr>
        <w:tblW w:w="0" w:type="auto"/>
        <w:tblInd w:w="-431" w:type="dxa"/>
        <w:tblLook w:val="04A0" w:firstRow="1" w:lastRow="0" w:firstColumn="1" w:lastColumn="0" w:noHBand="0" w:noVBand="1"/>
      </w:tblPr>
      <w:tblGrid>
        <w:gridCol w:w="1724"/>
        <w:gridCol w:w="14"/>
        <w:gridCol w:w="18"/>
        <w:gridCol w:w="6433"/>
        <w:gridCol w:w="1587"/>
      </w:tblGrid>
      <w:tr w:rsidR="00823FCB" w:rsidRPr="00811E55" w:rsidTr="00811E55">
        <w:trPr>
          <w:trHeight w:hRule="exact" w:val="1176"/>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w:t>
            </w:r>
          </w:p>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п\п</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Тема урока</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Кол-</w:t>
            </w:r>
          </w:p>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во</w:t>
            </w:r>
          </w:p>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часов</w:t>
            </w:r>
          </w:p>
        </w:tc>
      </w:tr>
      <w:tr w:rsidR="00823FCB" w:rsidRPr="00811E55" w:rsidTr="00811E55">
        <w:trPr>
          <w:trHeight w:hRule="exact" w:val="394"/>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Вводный урок.</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9"/>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2</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Музыка в жизни человека.</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9"/>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3</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Ты откуда, русская, зародилась музыка?</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9"/>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4</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Распевание гласных звуков под музыку.</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9"/>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5</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Прослушивание музыкальной композиции «На горе то калина»</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9"/>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6</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Разучивание 1 куплета и припева данной песни без музыки.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94"/>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7</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Разучивание 2-3 куплета без музыкального сопровождения.</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9"/>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8</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Закрепление песни под музыку.</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582"/>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9</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Композитор - имя ему народ. Музыкальные инструменты</w:t>
            </w:r>
          </w:p>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России.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586"/>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10</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Оркестр Русских Народных Инструментов. Знакомство с шумовыми инструментами - ложки.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94"/>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11</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Народная композиция «Каравай».</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24"/>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12</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Разучивание 1-2 куплета песни без музыкального сопровождения.</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601"/>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13</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Разучивание 1-2 куплетов данной песни под музыку. Показ отбивания ритма песни «Каравай» на ложках.</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567"/>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14</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Прослушивание песни из мультфильма </w:t>
            </w:r>
            <w:proofErr w:type="gramStart"/>
            <w:r w:rsidRPr="00811E55">
              <w:rPr>
                <w:rFonts w:ascii="Times New Roman" w:hAnsi="Times New Roman" w:cs="Times New Roman"/>
                <w:sz w:val="28"/>
                <w:szCs w:val="28"/>
              </w:rPr>
              <w:t>« Лето</w:t>
            </w:r>
            <w:proofErr w:type="gramEnd"/>
            <w:r w:rsidRPr="00811E55">
              <w:rPr>
                <w:rFonts w:ascii="Times New Roman" w:hAnsi="Times New Roman" w:cs="Times New Roman"/>
                <w:sz w:val="28"/>
                <w:szCs w:val="28"/>
              </w:rPr>
              <w:t xml:space="preserve"> кота Леопольда» Муз. Б. Савельева. Слова </w:t>
            </w:r>
            <w:proofErr w:type="spellStart"/>
            <w:r w:rsidRPr="00811E55">
              <w:rPr>
                <w:rFonts w:ascii="Times New Roman" w:hAnsi="Times New Roman" w:cs="Times New Roman"/>
                <w:sz w:val="28"/>
                <w:szCs w:val="28"/>
              </w:rPr>
              <w:t>А.Хайта</w:t>
            </w:r>
            <w:proofErr w:type="spellEnd"/>
            <w:r w:rsidRPr="00811E55">
              <w:rPr>
                <w:rFonts w:ascii="Times New Roman" w:hAnsi="Times New Roman" w:cs="Times New Roman"/>
                <w:sz w:val="28"/>
                <w:szCs w:val="28"/>
              </w:rPr>
              <w:t xml:space="preserve"> «Неприятность эту мы переживем»</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646"/>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15</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Прослушивание песен «огородная — хороводная» муз. Б. </w:t>
            </w:r>
            <w:proofErr w:type="spellStart"/>
            <w:r w:rsidRPr="00811E55">
              <w:rPr>
                <w:rFonts w:ascii="Times New Roman" w:hAnsi="Times New Roman" w:cs="Times New Roman"/>
                <w:sz w:val="28"/>
                <w:szCs w:val="28"/>
              </w:rPr>
              <w:t>Тожжевелова</w:t>
            </w:r>
            <w:proofErr w:type="spellEnd"/>
            <w:r w:rsidRPr="00811E55">
              <w:rPr>
                <w:rFonts w:ascii="Times New Roman" w:hAnsi="Times New Roman" w:cs="Times New Roman"/>
                <w:sz w:val="28"/>
                <w:szCs w:val="28"/>
              </w:rPr>
              <w:t xml:space="preserve">, слова </w:t>
            </w:r>
            <w:proofErr w:type="spellStart"/>
            <w:r w:rsidRPr="00811E55">
              <w:rPr>
                <w:rFonts w:ascii="Times New Roman" w:hAnsi="Times New Roman" w:cs="Times New Roman"/>
                <w:sz w:val="28"/>
                <w:szCs w:val="28"/>
              </w:rPr>
              <w:t>А.Пассовой</w:t>
            </w:r>
            <w:proofErr w:type="spellEnd"/>
            <w:proofErr w:type="gramStart"/>
            <w:r w:rsidRPr="00811E55">
              <w:rPr>
                <w:rFonts w:ascii="Times New Roman" w:hAnsi="Times New Roman" w:cs="Times New Roman"/>
                <w:sz w:val="28"/>
                <w:szCs w:val="28"/>
              </w:rPr>
              <w:t>.</w:t>
            </w:r>
            <w:proofErr w:type="gramEnd"/>
            <w:r w:rsidRPr="00811E55">
              <w:rPr>
                <w:rFonts w:ascii="Times New Roman" w:hAnsi="Times New Roman" w:cs="Times New Roman"/>
                <w:sz w:val="28"/>
                <w:szCs w:val="28"/>
              </w:rPr>
              <w:t xml:space="preserve"> и народной композиции «Ходи! зайка по саду»</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94"/>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16</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Повторительно-обобщающий урок.</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4"/>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17</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Прослушивание музыкальной сказки «Теремок».</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4"/>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18</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Беседа по содержанию музыкальной сказки «1еремок».</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609"/>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19</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Музыкальное иллюстрирование сказки детьми при помощи шумовых инструментов.</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1613"/>
        </w:trPr>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20</w:t>
            </w:r>
          </w:p>
        </w:tc>
        <w:tc>
          <w:tcPr>
            <w:tcW w:w="64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Прослушивание песни </w:t>
            </w:r>
            <w:proofErr w:type="gramStart"/>
            <w:r w:rsidRPr="00811E55">
              <w:rPr>
                <w:rFonts w:ascii="Times New Roman" w:hAnsi="Times New Roman" w:cs="Times New Roman"/>
                <w:sz w:val="28"/>
                <w:szCs w:val="28"/>
              </w:rPr>
              <w:t>« Как</w:t>
            </w:r>
            <w:proofErr w:type="gramEnd"/>
            <w:r w:rsidRPr="00811E55">
              <w:rPr>
                <w:rFonts w:ascii="Times New Roman" w:hAnsi="Times New Roman" w:cs="Times New Roman"/>
                <w:sz w:val="28"/>
                <w:szCs w:val="28"/>
              </w:rPr>
              <w:t xml:space="preserve"> на тоненький ледок» Обработка И. </w:t>
            </w:r>
            <w:proofErr w:type="spellStart"/>
            <w:r w:rsidRPr="00811E55">
              <w:rPr>
                <w:rFonts w:ascii="Times New Roman" w:hAnsi="Times New Roman" w:cs="Times New Roman"/>
                <w:sz w:val="28"/>
                <w:szCs w:val="28"/>
              </w:rPr>
              <w:t>Иордорского</w:t>
            </w:r>
            <w:proofErr w:type="spellEnd"/>
            <w:r w:rsidRPr="00811E55">
              <w:rPr>
                <w:rFonts w:ascii="Times New Roman" w:hAnsi="Times New Roman" w:cs="Times New Roman"/>
                <w:sz w:val="28"/>
                <w:szCs w:val="28"/>
              </w:rPr>
              <w:t xml:space="preserve"> Ритмические отстукивания песни детьми на шумовых инструментах( ложки, бубен, </w:t>
            </w:r>
            <w:proofErr w:type="spellStart"/>
            <w:r w:rsidRPr="00811E55">
              <w:rPr>
                <w:rFonts w:ascii="Times New Roman" w:hAnsi="Times New Roman" w:cs="Times New Roman"/>
                <w:sz w:val="28"/>
                <w:szCs w:val="28"/>
              </w:rPr>
              <w:t>трещетки</w:t>
            </w:r>
            <w:proofErr w:type="spellEnd"/>
            <w:r w:rsidRPr="00811E55">
              <w:rPr>
                <w:rFonts w:ascii="Times New Roman" w:hAnsi="Times New Roman" w:cs="Times New Roman"/>
                <w:sz w:val="28"/>
                <w:szCs w:val="28"/>
              </w:rPr>
              <w:t>, рубель)</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87"/>
        </w:trPr>
        <w:tc>
          <w:tcPr>
            <w:tcW w:w="1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lastRenderedPageBreak/>
              <w:t>21</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Прослушивание песни «Новогодняя» муз. А. Филиппенко, слова Г. Бойко -</w:t>
            </w:r>
          </w:p>
        </w:tc>
        <w:tc>
          <w:tcPr>
            <w:tcW w:w="1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1128"/>
        </w:trPr>
        <w:tc>
          <w:tcPr>
            <w:tcW w:w="1724"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22</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Default="00823FCB" w:rsidP="00811E55">
            <w:pPr>
              <w:spacing w:after="0" w:line="240" w:lineRule="auto"/>
              <w:jc w:val="both"/>
              <w:rPr>
                <w:rFonts w:ascii="Times New Roman" w:hAnsi="Times New Roman" w:cs="Times New Roman"/>
                <w:sz w:val="28"/>
                <w:szCs w:val="28"/>
              </w:rPr>
            </w:pPr>
            <w:r w:rsidRPr="00811E55">
              <w:rPr>
                <w:rFonts w:ascii="Times New Roman" w:hAnsi="Times New Roman" w:cs="Times New Roman"/>
                <w:sz w:val="28"/>
                <w:szCs w:val="28"/>
              </w:rPr>
              <w:t>Прослушивание музыкальной сказки «Колобок». Беседа по содержанию музыкальной сказки «Колобок». Музыкальное иллюстрирование сказки детьми.</w:t>
            </w:r>
          </w:p>
          <w:p w:rsidR="00811E55" w:rsidRPr="00811E55" w:rsidRDefault="00811E55" w:rsidP="00811E55">
            <w:pPr>
              <w:spacing w:after="0" w:line="240" w:lineRule="auto"/>
              <w:ind w:firstLine="709"/>
              <w:jc w:val="both"/>
              <w:rPr>
                <w:rFonts w:ascii="Times New Roman" w:hAnsi="Times New Roman" w:cs="Times New Roman"/>
                <w:sz w:val="28"/>
                <w:szCs w:val="28"/>
              </w:rPr>
            </w:pP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58"/>
        </w:trPr>
        <w:tc>
          <w:tcPr>
            <w:tcW w:w="1724"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23</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Музыкальные-шумовые </w:t>
            </w:r>
            <w:proofErr w:type="gramStart"/>
            <w:r w:rsidRPr="00811E55">
              <w:rPr>
                <w:rFonts w:ascii="Times New Roman" w:hAnsi="Times New Roman" w:cs="Times New Roman"/>
                <w:sz w:val="28"/>
                <w:szCs w:val="28"/>
              </w:rPr>
              <w:t>инструменты.(</w:t>
            </w:r>
            <w:proofErr w:type="gramEnd"/>
            <w:r w:rsidRPr="00811E55">
              <w:rPr>
                <w:rFonts w:ascii="Times New Roman" w:hAnsi="Times New Roman" w:cs="Times New Roman"/>
                <w:sz w:val="28"/>
                <w:szCs w:val="28"/>
              </w:rPr>
              <w:t xml:space="preserve"> ложки, бубен, </w:t>
            </w:r>
            <w:proofErr w:type="spellStart"/>
            <w:r w:rsidRPr="00811E55">
              <w:rPr>
                <w:rFonts w:ascii="Times New Roman" w:hAnsi="Times New Roman" w:cs="Times New Roman"/>
                <w:sz w:val="28"/>
                <w:szCs w:val="28"/>
              </w:rPr>
              <w:t>трещетки</w:t>
            </w:r>
            <w:proofErr w:type="spellEnd"/>
            <w:r w:rsidRPr="00811E55">
              <w:rPr>
                <w:rFonts w:ascii="Times New Roman" w:hAnsi="Times New Roman" w:cs="Times New Roman"/>
                <w:sz w:val="28"/>
                <w:szCs w:val="28"/>
              </w:rPr>
              <w:t>, рубель).</w:t>
            </w:r>
          </w:p>
        </w:tc>
        <w:tc>
          <w:tcPr>
            <w:tcW w:w="1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94"/>
        </w:trPr>
        <w:tc>
          <w:tcPr>
            <w:tcW w:w="1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24</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Прослушивание песни «Как пошли наши подружки».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9"/>
        </w:trPr>
        <w:tc>
          <w:tcPr>
            <w:tcW w:w="1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25</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Показ отбивания погремушкой 1 куплета песни.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58"/>
        </w:trPr>
        <w:tc>
          <w:tcPr>
            <w:tcW w:w="1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26</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Работа над ритмическим рисунком 1 куплета песни «Как пошли наши подружки» без музыки.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58"/>
        </w:trPr>
        <w:tc>
          <w:tcPr>
            <w:tcW w:w="1724"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27</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Ритмический рисунок 2-4 куплета с помощью шумовых инструментов.</w:t>
            </w:r>
          </w:p>
        </w:tc>
        <w:tc>
          <w:tcPr>
            <w:tcW w:w="1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63"/>
        </w:trPr>
        <w:tc>
          <w:tcPr>
            <w:tcW w:w="1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28</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Оркестр с шумовыми инструментам^ ложки, бубен, </w:t>
            </w:r>
            <w:proofErr w:type="spellStart"/>
            <w:r w:rsidRPr="00811E55">
              <w:rPr>
                <w:rFonts w:ascii="Times New Roman" w:hAnsi="Times New Roman" w:cs="Times New Roman"/>
                <w:sz w:val="28"/>
                <w:szCs w:val="28"/>
              </w:rPr>
              <w:t>трещетки</w:t>
            </w:r>
            <w:proofErr w:type="spellEnd"/>
            <w:r w:rsidRPr="00811E55">
              <w:rPr>
                <w:rFonts w:ascii="Times New Roman" w:hAnsi="Times New Roman" w:cs="Times New Roman"/>
                <w:sz w:val="28"/>
                <w:szCs w:val="28"/>
              </w:rPr>
              <w:t>, рубель), песни «Как пошли наши подружки» под музыку.</w:t>
            </w:r>
          </w:p>
        </w:tc>
        <w:tc>
          <w:tcPr>
            <w:tcW w:w="1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1133"/>
        </w:trPr>
        <w:tc>
          <w:tcPr>
            <w:tcW w:w="1724"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29</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Прослушивание песни «Возле ёлки хоровод» муз. </w:t>
            </w:r>
            <w:proofErr w:type="gramStart"/>
            <w:r w:rsidRPr="00811E55">
              <w:rPr>
                <w:rFonts w:ascii="Times New Roman" w:hAnsi="Times New Roman" w:cs="Times New Roman"/>
                <w:sz w:val="28"/>
                <w:szCs w:val="28"/>
              </w:rPr>
              <w:t>Ю .</w:t>
            </w:r>
            <w:proofErr w:type="spellStart"/>
            <w:r w:rsidRPr="00811E55">
              <w:rPr>
                <w:rFonts w:ascii="Times New Roman" w:hAnsi="Times New Roman" w:cs="Times New Roman"/>
                <w:sz w:val="28"/>
                <w:szCs w:val="28"/>
              </w:rPr>
              <w:t>Слонова</w:t>
            </w:r>
            <w:proofErr w:type="spellEnd"/>
            <w:proofErr w:type="gramEnd"/>
            <w:r w:rsidRPr="00811E55">
              <w:rPr>
                <w:rFonts w:ascii="Times New Roman" w:hAnsi="Times New Roman" w:cs="Times New Roman"/>
                <w:sz w:val="28"/>
                <w:szCs w:val="28"/>
              </w:rPr>
              <w:t>. Разучивание 1-2 куплета и припева «Возле ёлки хоровод» без музыкального сопровождения.</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54"/>
        </w:trPr>
        <w:tc>
          <w:tcPr>
            <w:tcW w:w="1724"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30</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Разучивание 1-3 куплета песни под музыку. Закрепление </w:t>
            </w:r>
            <w:proofErr w:type="gramStart"/>
            <w:r w:rsidRPr="00811E55">
              <w:rPr>
                <w:rFonts w:ascii="Times New Roman" w:hAnsi="Times New Roman" w:cs="Times New Roman"/>
                <w:sz w:val="28"/>
                <w:szCs w:val="28"/>
              </w:rPr>
              <w:t>песни Возле</w:t>
            </w:r>
            <w:proofErr w:type="gramEnd"/>
            <w:r w:rsidRPr="00811E55">
              <w:rPr>
                <w:rFonts w:ascii="Times New Roman" w:hAnsi="Times New Roman" w:cs="Times New Roman"/>
                <w:sz w:val="28"/>
                <w:szCs w:val="28"/>
              </w:rPr>
              <w:t xml:space="preserve"> ёлки хоровод». Хоровод под музыку.</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63"/>
        </w:trPr>
        <w:tc>
          <w:tcPr>
            <w:tcW w:w="1724"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31</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Улыбка. Из мультфильма </w:t>
            </w:r>
            <w:proofErr w:type="gramStart"/>
            <w:r w:rsidRPr="00811E55">
              <w:rPr>
                <w:rFonts w:ascii="Times New Roman" w:hAnsi="Times New Roman" w:cs="Times New Roman"/>
                <w:sz w:val="28"/>
                <w:szCs w:val="28"/>
              </w:rPr>
              <w:t>« Крошка</w:t>
            </w:r>
            <w:proofErr w:type="gramEnd"/>
            <w:r w:rsidRPr="00811E55">
              <w:rPr>
                <w:rFonts w:ascii="Times New Roman" w:hAnsi="Times New Roman" w:cs="Times New Roman"/>
                <w:sz w:val="28"/>
                <w:szCs w:val="28"/>
              </w:rPr>
              <w:t xml:space="preserve"> Енот» муз. В. </w:t>
            </w:r>
            <w:proofErr w:type="gramStart"/>
            <w:r w:rsidRPr="00811E55">
              <w:rPr>
                <w:rFonts w:ascii="Times New Roman" w:hAnsi="Times New Roman" w:cs="Times New Roman"/>
                <w:sz w:val="28"/>
                <w:szCs w:val="28"/>
              </w:rPr>
              <w:t>Шаинского ,</w:t>
            </w:r>
            <w:proofErr w:type="gramEnd"/>
            <w:r w:rsidRPr="00811E55">
              <w:rPr>
                <w:rFonts w:ascii="Times New Roman" w:hAnsi="Times New Roman" w:cs="Times New Roman"/>
                <w:sz w:val="28"/>
                <w:szCs w:val="28"/>
              </w:rPr>
              <w:t xml:space="preserve"> слова М. </w:t>
            </w:r>
            <w:proofErr w:type="spellStart"/>
            <w:r w:rsidRPr="00811E55">
              <w:rPr>
                <w:rFonts w:ascii="Times New Roman" w:hAnsi="Times New Roman" w:cs="Times New Roman"/>
                <w:sz w:val="28"/>
                <w:szCs w:val="28"/>
              </w:rPr>
              <w:t>Пляцковского</w:t>
            </w:r>
            <w:proofErr w:type="spellEnd"/>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9"/>
        </w:trPr>
        <w:tc>
          <w:tcPr>
            <w:tcW w:w="1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32</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Иллюстрирование песни детьми.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1123"/>
        </w:trPr>
        <w:tc>
          <w:tcPr>
            <w:tcW w:w="1724"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33</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Прослушивание русской народной песни </w:t>
            </w:r>
            <w:proofErr w:type="gramStart"/>
            <w:r w:rsidRPr="00811E55">
              <w:rPr>
                <w:rFonts w:ascii="Times New Roman" w:hAnsi="Times New Roman" w:cs="Times New Roman"/>
                <w:sz w:val="28"/>
                <w:szCs w:val="28"/>
              </w:rPr>
              <w:t>« Бабушкин</w:t>
            </w:r>
            <w:proofErr w:type="gramEnd"/>
            <w:r w:rsidRPr="00811E55">
              <w:rPr>
                <w:rFonts w:ascii="Times New Roman" w:hAnsi="Times New Roman" w:cs="Times New Roman"/>
                <w:sz w:val="28"/>
                <w:szCs w:val="28"/>
              </w:rPr>
              <w:t xml:space="preserve"> козлик» отбивание ритмического рисунка на шумовых инструментах ( ложки, бубен, </w:t>
            </w:r>
            <w:proofErr w:type="spellStart"/>
            <w:r w:rsidRPr="00811E55">
              <w:rPr>
                <w:rFonts w:ascii="Times New Roman" w:hAnsi="Times New Roman" w:cs="Times New Roman"/>
                <w:sz w:val="28"/>
                <w:szCs w:val="28"/>
              </w:rPr>
              <w:t>трещетки</w:t>
            </w:r>
            <w:proofErr w:type="spellEnd"/>
            <w:r w:rsidRPr="00811E55">
              <w:rPr>
                <w:rFonts w:ascii="Times New Roman" w:hAnsi="Times New Roman" w:cs="Times New Roman"/>
                <w:sz w:val="28"/>
                <w:szCs w:val="28"/>
              </w:rPr>
              <w:t xml:space="preserve">, рубель, </w:t>
            </w:r>
            <w:proofErr w:type="spellStart"/>
            <w:r w:rsidRPr="00811E55">
              <w:rPr>
                <w:rFonts w:ascii="Times New Roman" w:hAnsi="Times New Roman" w:cs="Times New Roman"/>
                <w:sz w:val="28"/>
                <w:szCs w:val="28"/>
              </w:rPr>
              <w:t>звончалка</w:t>
            </w:r>
            <w:proofErr w:type="spellEnd"/>
            <w:r w:rsidRPr="00811E55">
              <w:rPr>
                <w:rFonts w:ascii="Times New Roman" w:hAnsi="Times New Roman" w:cs="Times New Roman"/>
                <w:sz w:val="28"/>
                <w:szCs w:val="28"/>
              </w:rPr>
              <w:t xml:space="preserve">, </w:t>
            </w:r>
            <w:proofErr w:type="spellStart"/>
            <w:r w:rsidRPr="00811E55">
              <w:rPr>
                <w:rFonts w:ascii="Times New Roman" w:hAnsi="Times New Roman" w:cs="Times New Roman"/>
                <w:sz w:val="28"/>
                <w:szCs w:val="28"/>
              </w:rPr>
              <w:t>щеты</w:t>
            </w:r>
            <w:proofErr w:type="spellEnd"/>
            <w:r w:rsidRPr="00811E55">
              <w:rPr>
                <w:rFonts w:ascii="Times New Roman" w:hAnsi="Times New Roman" w:cs="Times New Roman"/>
                <w:sz w:val="28"/>
                <w:szCs w:val="28"/>
              </w:rPr>
              <w:t>, свистулька )</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4"/>
        </w:trPr>
        <w:tc>
          <w:tcPr>
            <w:tcW w:w="1724"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34</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Иллюстрирование песни детьми.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44"/>
        </w:trPr>
        <w:tc>
          <w:tcPr>
            <w:tcW w:w="1724"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35</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Прослушивание </w:t>
            </w:r>
            <w:proofErr w:type="gramStart"/>
            <w:r w:rsidRPr="00811E55">
              <w:rPr>
                <w:rFonts w:ascii="Times New Roman" w:hAnsi="Times New Roman" w:cs="Times New Roman"/>
                <w:sz w:val="28"/>
                <w:szCs w:val="28"/>
              </w:rPr>
              <w:t>« Песня</w:t>
            </w:r>
            <w:proofErr w:type="gramEnd"/>
            <w:r w:rsidRPr="00811E55">
              <w:rPr>
                <w:rFonts w:ascii="Times New Roman" w:hAnsi="Times New Roman" w:cs="Times New Roman"/>
                <w:sz w:val="28"/>
                <w:szCs w:val="28"/>
              </w:rPr>
              <w:t xml:space="preserve"> о пограничнике» муз. </w:t>
            </w:r>
            <w:proofErr w:type="gramStart"/>
            <w:r w:rsidRPr="00811E55">
              <w:rPr>
                <w:rFonts w:ascii="Times New Roman" w:hAnsi="Times New Roman" w:cs="Times New Roman"/>
                <w:sz w:val="28"/>
                <w:szCs w:val="28"/>
              </w:rPr>
              <w:t>.Богословского</w:t>
            </w:r>
            <w:proofErr w:type="gramEnd"/>
            <w:r w:rsidRPr="00811E55">
              <w:rPr>
                <w:rFonts w:ascii="Times New Roman" w:hAnsi="Times New Roman" w:cs="Times New Roman"/>
                <w:sz w:val="28"/>
                <w:szCs w:val="28"/>
              </w:rPr>
              <w:t xml:space="preserve"> , слова </w:t>
            </w:r>
            <w:proofErr w:type="spellStart"/>
            <w:r w:rsidRPr="00811E55">
              <w:rPr>
                <w:rFonts w:ascii="Times New Roman" w:hAnsi="Times New Roman" w:cs="Times New Roman"/>
                <w:sz w:val="28"/>
                <w:szCs w:val="28"/>
              </w:rPr>
              <w:t>О.Высотской</w:t>
            </w:r>
            <w:proofErr w:type="spellEnd"/>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4"/>
        </w:trPr>
        <w:tc>
          <w:tcPr>
            <w:tcW w:w="1724"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30</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Иллюстрирование песни детьми.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54"/>
        </w:trPr>
        <w:tc>
          <w:tcPr>
            <w:tcW w:w="1724"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37</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отбивание ритмического рисунка на шумовых инструментах </w:t>
            </w:r>
            <w:proofErr w:type="gramStart"/>
            <w:r w:rsidRPr="00811E55">
              <w:rPr>
                <w:rFonts w:ascii="Times New Roman" w:hAnsi="Times New Roman" w:cs="Times New Roman"/>
                <w:sz w:val="28"/>
                <w:szCs w:val="28"/>
              </w:rPr>
              <w:t>( ложки</w:t>
            </w:r>
            <w:proofErr w:type="gramEnd"/>
            <w:r w:rsidRPr="00811E55">
              <w:rPr>
                <w:rFonts w:ascii="Times New Roman" w:hAnsi="Times New Roman" w:cs="Times New Roman"/>
                <w:sz w:val="28"/>
                <w:szCs w:val="28"/>
              </w:rPr>
              <w:t xml:space="preserve">, бубен, </w:t>
            </w:r>
            <w:proofErr w:type="spellStart"/>
            <w:r w:rsidRPr="00811E55">
              <w:rPr>
                <w:rFonts w:ascii="Times New Roman" w:hAnsi="Times New Roman" w:cs="Times New Roman"/>
                <w:sz w:val="28"/>
                <w:szCs w:val="28"/>
              </w:rPr>
              <w:t>трещетки</w:t>
            </w:r>
            <w:proofErr w:type="spellEnd"/>
            <w:r w:rsidRPr="00811E55">
              <w:rPr>
                <w:rFonts w:ascii="Times New Roman" w:hAnsi="Times New Roman" w:cs="Times New Roman"/>
                <w:sz w:val="28"/>
                <w:szCs w:val="28"/>
              </w:rPr>
              <w:t xml:space="preserve">, рубель, </w:t>
            </w:r>
            <w:proofErr w:type="spellStart"/>
            <w:r w:rsidRPr="00811E55">
              <w:rPr>
                <w:rFonts w:ascii="Times New Roman" w:hAnsi="Times New Roman" w:cs="Times New Roman"/>
                <w:sz w:val="28"/>
                <w:szCs w:val="28"/>
              </w:rPr>
              <w:t>звончалка</w:t>
            </w:r>
            <w:proofErr w:type="spellEnd"/>
            <w:r w:rsidRPr="00811E55">
              <w:rPr>
                <w:rFonts w:ascii="Times New Roman" w:hAnsi="Times New Roman" w:cs="Times New Roman"/>
                <w:sz w:val="28"/>
                <w:szCs w:val="28"/>
              </w:rPr>
              <w:t xml:space="preserve">, </w:t>
            </w:r>
            <w:proofErr w:type="spellStart"/>
            <w:r w:rsidRPr="00811E55">
              <w:rPr>
                <w:rFonts w:ascii="Times New Roman" w:hAnsi="Times New Roman" w:cs="Times New Roman"/>
                <w:sz w:val="28"/>
                <w:szCs w:val="28"/>
              </w:rPr>
              <w:t>щеты</w:t>
            </w:r>
            <w:proofErr w:type="spellEnd"/>
            <w:r w:rsidRPr="00811E55">
              <w:rPr>
                <w:rFonts w:ascii="Times New Roman" w:hAnsi="Times New Roman" w:cs="Times New Roman"/>
                <w:sz w:val="28"/>
                <w:szCs w:val="28"/>
              </w:rPr>
              <w:t>, свистулька )</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4"/>
        </w:trPr>
        <w:tc>
          <w:tcPr>
            <w:tcW w:w="1724"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38</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Повторение пройденного материала</w:t>
            </w:r>
          </w:p>
        </w:tc>
        <w:tc>
          <w:tcPr>
            <w:tcW w:w="1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54"/>
        </w:trPr>
        <w:tc>
          <w:tcPr>
            <w:tcW w:w="1724"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39</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Прослушивание военной песни «Армия родная» </w:t>
            </w:r>
            <w:proofErr w:type="spellStart"/>
            <w:proofErr w:type="gramStart"/>
            <w:r w:rsidRPr="00811E55">
              <w:rPr>
                <w:rFonts w:ascii="Times New Roman" w:hAnsi="Times New Roman" w:cs="Times New Roman"/>
                <w:sz w:val="28"/>
                <w:szCs w:val="28"/>
              </w:rPr>
              <w:t>муз.А.Лазаренко</w:t>
            </w:r>
            <w:proofErr w:type="spellEnd"/>
            <w:proofErr w:type="gramEnd"/>
            <w:r w:rsidRPr="00811E55">
              <w:rPr>
                <w:rFonts w:ascii="Times New Roman" w:hAnsi="Times New Roman" w:cs="Times New Roman"/>
                <w:sz w:val="28"/>
                <w:szCs w:val="28"/>
              </w:rPr>
              <w:t>.</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54"/>
        </w:trPr>
        <w:tc>
          <w:tcPr>
            <w:tcW w:w="1724"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40</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Разучивание 1 -2 куплета «Армия </w:t>
            </w:r>
            <w:proofErr w:type="gramStart"/>
            <w:r w:rsidRPr="00811E55">
              <w:rPr>
                <w:rFonts w:ascii="Times New Roman" w:hAnsi="Times New Roman" w:cs="Times New Roman"/>
                <w:sz w:val="28"/>
                <w:szCs w:val="28"/>
              </w:rPr>
              <w:t>родная »</w:t>
            </w:r>
            <w:proofErr w:type="gramEnd"/>
            <w:r w:rsidRPr="00811E55">
              <w:rPr>
                <w:rFonts w:ascii="Times New Roman" w:hAnsi="Times New Roman" w:cs="Times New Roman"/>
                <w:sz w:val="28"/>
                <w:szCs w:val="28"/>
              </w:rPr>
              <w:t xml:space="preserve"> без музыкального </w:t>
            </w:r>
            <w:proofErr w:type="spellStart"/>
            <w:r w:rsidRPr="00811E55">
              <w:rPr>
                <w:rFonts w:ascii="Times New Roman" w:hAnsi="Times New Roman" w:cs="Times New Roman"/>
                <w:sz w:val="28"/>
                <w:szCs w:val="28"/>
              </w:rPr>
              <w:t>юпровождения</w:t>
            </w:r>
            <w:proofErr w:type="spellEnd"/>
            <w:r w:rsidRPr="00811E55">
              <w:rPr>
                <w:rFonts w:ascii="Times New Roman" w:hAnsi="Times New Roman" w:cs="Times New Roman"/>
                <w:sz w:val="28"/>
                <w:szCs w:val="28"/>
              </w:rPr>
              <w:t>.</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480"/>
        </w:trPr>
        <w:tc>
          <w:tcPr>
            <w:tcW w:w="1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lastRenderedPageBreak/>
              <w:t>41</w:t>
            </w:r>
          </w:p>
        </w:tc>
        <w:tc>
          <w:tcPr>
            <w:tcW w:w="646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Разучивание 1-3 куплета песни под музыку.</w:t>
            </w:r>
          </w:p>
        </w:tc>
        <w:tc>
          <w:tcPr>
            <w:tcW w:w="1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41</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Закрепление данной песни под музыку.</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4"/>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43</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Мамин </w:t>
            </w:r>
            <w:proofErr w:type="gramStart"/>
            <w:r w:rsidRPr="00811E55">
              <w:rPr>
                <w:rFonts w:ascii="Times New Roman" w:hAnsi="Times New Roman" w:cs="Times New Roman"/>
                <w:sz w:val="28"/>
                <w:szCs w:val="28"/>
              </w:rPr>
              <w:t>праздник .</w:t>
            </w:r>
            <w:proofErr w:type="gramEnd"/>
            <w:r w:rsidRPr="00811E55">
              <w:rPr>
                <w:rFonts w:ascii="Times New Roman" w:hAnsi="Times New Roman" w:cs="Times New Roman"/>
                <w:sz w:val="28"/>
                <w:szCs w:val="28"/>
              </w:rPr>
              <w:t xml:space="preserve"> муз. </w:t>
            </w:r>
            <w:proofErr w:type="spellStart"/>
            <w:r w:rsidRPr="00811E55">
              <w:rPr>
                <w:rFonts w:ascii="Times New Roman" w:hAnsi="Times New Roman" w:cs="Times New Roman"/>
                <w:sz w:val="28"/>
                <w:szCs w:val="28"/>
              </w:rPr>
              <w:t>Ю.Гурьева</w:t>
            </w:r>
            <w:proofErr w:type="spellEnd"/>
            <w:r w:rsidRPr="00811E55">
              <w:rPr>
                <w:rFonts w:ascii="Times New Roman" w:hAnsi="Times New Roman" w:cs="Times New Roman"/>
                <w:sz w:val="28"/>
                <w:szCs w:val="28"/>
              </w:rPr>
              <w:t>, слова С. Вигдорова</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44</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Отбивание ритма на шумовых инструментах</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4"/>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45</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Прослушивание песни «8 марта» к празднику мам.</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3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46</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Разучивание 1-2 куплета «8 марта» без музыкального сопровождения.</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4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41</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Разучивание 1-2куплета песни под музыкальное сопровождение.</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48</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Закрепление песни «8 марта» под музыку.</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110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49</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Прослушивание «Песню девочкам поем» Муз. Т. </w:t>
            </w:r>
            <w:proofErr w:type="spellStart"/>
            <w:r w:rsidRPr="00811E55">
              <w:rPr>
                <w:rFonts w:ascii="Times New Roman" w:hAnsi="Times New Roman" w:cs="Times New Roman"/>
                <w:sz w:val="28"/>
                <w:szCs w:val="28"/>
              </w:rPr>
              <w:t>Попатенко</w:t>
            </w:r>
            <w:proofErr w:type="spellEnd"/>
            <w:r w:rsidRPr="00811E55">
              <w:rPr>
                <w:rFonts w:ascii="Times New Roman" w:hAnsi="Times New Roman" w:cs="Times New Roman"/>
                <w:sz w:val="28"/>
                <w:szCs w:val="28"/>
              </w:rPr>
              <w:t>, 3. Петровой. Разучивание 1-3 куплетов без музыкального сопровождения.</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4"/>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50</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Закрепление данной песни под музыку.</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54"/>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51</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Если добрый ты. Из мультфильма «День рождение кота Леопольда» муз. </w:t>
            </w:r>
            <w:proofErr w:type="spellStart"/>
            <w:proofErr w:type="gramStart"/>
            <w:r w:rsidRPr="00811E55">
              <w:rPr>
                <w:rFonts w:ascii="Times New Roman" w:hAnsi="Times New Roman" w:cs="Times New Roman"/>
                <w:sz w:val="28"/>
                <w:szCs w:val="28"/>
              </w:rPr>
              <w:t>Б.Савельева</w:t>
            </w:r>
            <w:proofErr w:type="spellEnd"/>
            <w:r w:rsidRPr="00811E55">
              <w:rPr>
                <w:rFonts w:ascii="Times New Roman" w:hAnsi="Times New Roman" w:cs="Times New Roman"/>
                <w:sz w:val="28"/>
                <w:szCs w:val="28"/>
              </w:rPr>
              <w:t xml:space="preserve"> ,</w:t>
            </w:r>
            <w:proofErr w:type="gramEnd"/>
            <w:r w:rsidRPr="00811E55">
              <w:rPr>
                <w:rFonts w:ascii="Times New Roman" w:hAnsi="Times New Roman" w:cs="Times New Roman"/>
                <w:sz w:val="28"/>
                <w:szCs w:val="28"/>
              </w:rPr>
              <w:t xml:space="preserve"> слова </w:t>
            </w:r>
            <w:proofErr w:type="spellStart"/>
            <w:r w:rsidRPr="00811E55">
              <w:rPr>
                <w:rFonts w:ascii="Times New Roman" w:hAnsi="Times New Roman" w:cs="Times New Roman"/>
                <w:sz w:val="28"/>
                <w:szCs w:val="28"/>
              </w:rPr>
              <w:t>А.Хайта</w:t>
            </w:r>
            <w:proofErr w:type="spellEnd"/>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4"/>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52</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Музыкальное иллюстрирование песни детьми.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3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53</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На крутом </w:t>
            </w:r>
            <w:proofErr w:type="gramStart"/>
            <w:r w:rsidRPr="00811E55">
              <w:rPr>
                <w:rFonts w:ascii="Times New Roman" w:hAnsi="Times New Roman" w:cs="Times New Roman"/>
                <w:sz w:val="28"/>
                <w:szCs w:val="28"/>
              </w:rPr>
              <w:t>бережку .</w:t>
            </w:r>
            <w:proofErr w:type="gramEnd"/>
            <w:r w:rsidRPr="00811E55">
              <w:rPr>
                <w:rFonts w:ascii="Times New Roman" w:hAnsi="Times New Roman" w:cs="Times New Roman"/>
                <w:sz w:val="28"/>
                <w:szCs w:val="28"/>
              </w:rPr>
              <w:t xml:space="preserve"> из мультфильма «Леопольд и золотая рыбка» муз. </w:t>
            </w:r>
            <w:proofErr w:type="spellStart"/>
            <w:r w:rsidRPr="00811E55">
              <w:rPr>
                <w:rFonts w:ascii="Times New Roman" w:hAnsi="Times New Roman" w:cs="Times New Roman"/>
                <w:sz w:val="28"/>
                <w:szCs w:val="28"/>
              </w:rPr>
              <w:t>Б.Савельева</w:t>
            </w:r>
            <w:proofErr w:type="spellEnd"/>
            <w:r w:rsidRPr="00811E55">
              <w:rPr>
                <w:rFonts w:ascii="Times New Roman" w:hAnsi="Times New Roman" w:cs="Times New Roman"/>
                <w:sz w:val="28"/>
                <w:szCs w:val="28"/>
              </w:rPr>
              <w:t xml:space="preserve">, слова </w:t>
            </w:r>
            <w:proofErr w:type="spellStart"/>
            <w:r w:rsidRPr="00811E55">
              <w:rPr>
                <w:rFonts w:ascii="Times New Roman" w:hAnsi="Times New Roman" w:cs="Times New Roman"/>
                <w:sz w:val="28"/>
                <w:szCs w:val="28"/>
              </w:rPr>
              <w:t>А.Хайта</w:t>
            </w:r>
            <w:proofErr w:type="spellEnd"/>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4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54</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Ритмические отстукивания песни детьми на шумовых инструментах (ложки, бубен, </w:t>
            </w:r>
            <w:proofErr w:type="spellStart"/>
            <w:r w:rsidRPr="00811E55">
              <w:rPr>
                <w:rFonts w:ascii="Times New Roman" w:hAnsi="Times New Roman" w:cs="Times New Roman"/>
                <w:sz w:val="28"/>
                <w:szCs w:val="28"/>
              </w:rPr>
              <w:t>трещетки</w:t>
            </w:r>
            <w:proofErr w:type="spellEnd"/>
            <w:r w:rsidRPr="00811E55">
              <w:rPr>
                <w:rFonts w:ascii="Times New Roman" w:hAnsi="Times New Roman" w:cs="Times New Roman"/>
                <w:sz w:val="28"/>
                <w:szCs w:val="28"/>
              </w:rPr>
              <w:t>, рубель)</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4"/>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55</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Знакомство с жизнью и музыкальным творчеством Вивальди.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45"/>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56</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Прослушивание музыкального цикла «Времена года» Вивальди.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57</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Иллюстрирование песни детьми.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44"/>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58</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Ритмические отстукивания детьми на шумовых </w:t>
            </w:r>
            <w:proofErr w:type="gramStart"/>
            <w:r w:rsidRPr="00811E55">
              <w:rPr>
                <w:rFonts w:ascii="Times New Roman" w:hAnsi="Times New Roman" w:cs="Times New Roman"/>
                <w:sz w:val="28"/>
                <w:szCs w:val="28"/>
              </w:rPr>
              <w:t xml:space="preserve">инструментах( </w:t>
            </w:r>
            <w:proofErr w:type="spellStart"/>
            <w:r w:rsidRPr="00811E55">
              <w:rPr>
                <w:rFonts w:ascii="Times New Roman" w:hAnsi="Times New Roman" w:cs="Times New Roman"/>
                <w:sz w:val="28"/>
                <w:szCs w:val="28"/>
              </w:rPr>
              <w:t>эжкй</w:t>
            </w:r>
            <w:proofErr w:type="spellEnd"/>
            <w:proofErr w:type="gramEnd"/>
            <w:r w:rsidRPr="00811E55">
              <w:rPr>
                <w:rFonts w:ascii="Times New Roman" w:hAnsi="Times New Roman" w:cs="Times New Roman"/>
                <w:sz w:val="28"/>
                <w:szCs w:val="28"/>
              </w:rPr>
              <w:t xml:space="preserve">, бубен, </w:t>
            </w:r>
            <w:proofErr w:type="spellStart"/>
            <w:r w:rsidRPr="00811E55">
              <w:rPr>
                <w:rFonts w:ascii="Times New Roman" w:hAnsi="Times New Roman" w:cs="Times New Roman"/>
                <w:sz w:val="28"/>
                <w:szCs w:val="28"/>
              </w:rPr>
              <w:t>трещетки</w:t>
            </w:r>
            <w:proofErr w:type="spellEnd"/>
            <w:r w:rsidRPr="00811E55">
              <w:rPr>
                <w:rFonts w:ascii="Times New Roman" w:hAnsi="Times New Roman" w:cs="Times New Roman"/>
                <w:sz w:val="28"/>
                <w:szCs w:val="28"/>
              </w:rPr>
              <w:t>, рубель) « Времена года»</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59</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Музыкальное иллюстрирование «Времена года» детьми.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60</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Музыкальна игра «Договори музыкальную фразу».</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754"/>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61</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Прослушивание песни Крокодила Гены из мультфильма Чебурашка» </w:t>
            </w:r>
            <w:proofErr w:type="spellStart"/>
            <w:proofErr w:type="gramStart"/>
            <w:r w:rsidRPr="00811E55">
              <w:rPr>
                <w:rFonts w:ascii="Times New Roman" w:hAnsi="Times New Roman" w:cs="Times New Roman"/>
                <w:sz w:val="28"/>
                <w:szCs w:val="28"/>
              </w:rPr>
              <w:t>муз.В.Шаинского</w:t>
            </w:r>
            <w:proofErr w:type="spellEnd"/>
            <w:proofErr w:type="gramEnd"/>
            <w:r w:rsidRPr="00811E55">
              <w:rPr>
                <w:rFonts w:ascii="Times New Roman" w:hAnsi="Times New Roman" w:cs="Times New Roman"/>
                <w:sz w:val="28"/>
                <w:szCs w:val="28"/>
              </w:rPr>
              <w:t>.</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62</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Разучивание 1 куплета без музыки.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63</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Разучивание 1 куплета и припева под музыку.</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64</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Работа над 2 куплетом песни «Крокодила Гены» без музыки.</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65</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Разучивание 2 куплета и припева данной песни под музыку.</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79"/>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66</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Закрепление песни крокодила Гены.</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384"/>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67</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Музыкальная игра «Угадай мелодию».</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r w:rsidR="00823FCB" w:rsidRPr="00811E55" w:rsidTr="00811E55">
        <w:trPr>
          <w:trHeight w:hRule="exact" w:val="408"/>
        </w:trPr>
        <w:tc>
          <w:tcPr>
            <w:tcW w:w="1756" w:type="dxa"/>
            <w:gridSpan w:val="3"/>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68</w:t>
            </w:r>
          </w:p>
        </w:tc>
        <w:tc>
          <w:tcPr>
            <w:tcW w:w="6433"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Подведение итогов.</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rsidR="00823FCB" w:rsidRPr="00811E55" w:rsidRDefault="00823FCB"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w:t>
            </w:r>
          </w:p>
        </w:tc>
      </w:tr>
    </w:tbl>
    <w:p w:rsidR="00823FCB" w:rsidRPr="00811E55" w:rsidRDefault="00823FCB"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823FCB" w:rsidRDefault="00823FCB"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lastRenderedPageBreak/>
        <w:t>3 класс</w:t>
      </w:r>
    </w:p>
    <w:p w:rsidR="00811E55" w:rsidRPr="00811E55" w:rsidRDefault="00811E55"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1 четверть</w:t>
      </w:r>
    </w:p>
    <w:p w:rsidR="00811E55" w:rsidRPr="00811E55" w:rsidRDefault="00811E55" w:rsidP="00811E55">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p>
    <w:tbl>
      <w:tblPr>
        <w:tblpPr w:leftFromText="180" w:rightFromText="180" w:vertAnchor="text" w:horzAnchor="margin" w:tblpXSpec="center" w:tblpY="-89"/>
        <w:tblW w:w="9282" w:type="dxa"/>
        <w:shd w:val="clear" w:color="auto" w:fill="FFFFFF"/>
        <w:tblCellMar>
          <w:top w:w="105" w:type="dxa"/>
          <w:left w:w="105" w:type="dxa"/>
          <w:bottom w:w="105" w:type="dxa"/>
          <w:right w:w="105" w:type="dxa"/>
        </w:tblCellMar>
        <w:tblLook w:val="04A0" w:firstRow="1" w:lastRow="0" w:firstColumn="1" w:lastColumn="0" w:noHBand="0" w:noVBand="1"/>
      </w:tblPr>
      <w:tblGrid>
        <w:gridCol w:w="7749"/>
        <w:gridCol w:w="1533"/>
      </w:tblGrid>
      <w:tr w:rsidR="00811E55" w:rsidRPr="00811E55" w:rsidTr="00811E55">
        <w:tc>
          <w:tcPr>
            <w:tcW w:w="83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Название раздела; тематика занятий</w:t>
            </w:r>
          </w:p>
        </w:tc>
        <w:tc>
          <w:tcPr>
            <w:tcW w:w="9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Кол-во часов</w:t>
            </w:r>
          </w:p>
        </w:tc>
      </w:tr>
      <w:tr w:rsidR="00811E55" w:rsidRPr="00811E55" w:rsidTr="00811E55">
        <w:tc>
          <w:tcPr>
            <w:tcW w:w="83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14</w:t>
            </w:r>
          </w:p>
        </w:tc>
      </w:tr>
      <w:tr w:rsidR="00811E55" w:rsidRPr="00811E55" w:rsidTr="00811E55">
        <w:tc>
          <w:tcPr>
            <w:tcW w:w="83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Музыкальные жанры. Хороводная песня.</w:t>
            </w:r>
          </w:p>
        </w:tc>
        <w:tc>
          <w:tcPr>
            <w:tcW w:w="9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11E55" w:rsidRPr="00811E55" w:rsidTr="00811E55">
        <w:tc>
          <w:tcPr>
            <w:tcW w:w="83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Слушание песни Л. </w:t>
            </w:r>
            <w:proofErr w:type="spellStart"/>
            <w:r w:rsidRPr="00811E55">
              <w:rPr>
                <w:rFonts w:ascii="Times New Roman" w:eastAsia="Times New Roman" w:hAnsi="Times New Roman" w:cs="Times New Roman"/>
                <w:color w:val="000000"/>
                <w:sz w:val="28"/>
                <w:szCs w:val="28"/>
                <w:lang w:eastAsia="ru-RU"/>
              </w:rPr>
              <w:t>Книппера</w:t>
            </w:r>
            <w:proofErr w:type="spellEnd"/>
            <w:r w:rsidRPr="00811E55">
              <w:rPr>
                <w:rFonts w:ascii="Times New Roman" w:eastAsia="Times New Roman" w:hAnsi="Times New Roman" w:cs="Times New Roman"/>
                <w:color w:val="000000"/>
                <w:sz w:val="28"/>
                <w:szCs w:val="28"/>
                <w:lang w:eastAsia="ru-RU"/>
              </w:rPr>
              <w:t xml:space="preserve"> «Почему медведь зимой спит?»</w:t>
            </w:r>
          </w:p>
        </w:tc>
        <w:tc>
          <w:tcPr>
            <w:tcW w:w="9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11E55" w:rsidRPr="00811E55" w:rsidTr="00811E55">
        <w:tc>
          <w:tcPr>
            <w:tcW w:w="83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песни Д. Львова-</w:t>
            </w:r>
            <w:proofErr w:type="spellStart"/>
            <w:r w:rsidRPr="00811E55">
              <w:rPr>
                <w:rFonts w:ascii="Times New Roman" w:eastAsia="Times New Roman" w:hAnsi="Times New Roman" w:cs="Times New Roman"/>
                <w:color w:val="000000"/>
                <w:sz w:val="28"/>
                <w:szCs w:val="28"/>
                <w:lang w:eastAsia="ru-RU"/>
              </w:rPr>
              <w:t>Компанейца</w:t>
            </w:r>
            <w:proofErr w:type="spellEnd"/>
            <w:r w:rsidRPr="00811E55">
              <w:rPr>
                <w:rFonts w:ascii="Times New Roman" w:eastAsia="Times New Roman" w:hAnsi="Times New Roman" w:cs="Times New Roman"/>
                <w:color w:val="000000"/>
                <w:sz w:val="28"/>
                <w:szCs w:val="28"/>
                <w:lang w:eastAsia="ru-RU"/>
              </w:rPr>
              <w:t xml:space="preserve"> «Снежная песенка»</w:t>
            </w:r>
          </w:p>
        </w:tc>
        <w:tc>
          <w:tcPr>
            <w:tcW w:w="9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11E55" w:rsidRPr="00811E55" w:rsidTr="00811E55">
        <w:tc>
          <w:tcPr>
            <w:tcW w:w="83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Пение песни Д. Львова-</w:t>
            </w:r>
            <w:proofErr w:type="spellStart"/>
            <w:r w:rsidRPr="00811E55">
              <w:rPr>
                <w:rFonts w:ascii="Times New Roman" w:eastAsia="Times New Roman" w:hAnsi="Times New Roman" w:cs="Times New Roman"/>
                <w:color w:val="000000"/>
                <w:sz w:val="28"/>
                <w:szCs w:val="28"/>
                <w:lang w:eastAsia="ru-RU"/>
              </w:rPr>
              <w:t>Компанейца</w:t>
            </w:r>
            <w:proofErr w:type="spellEnd"/>
            <w:r w:rsidRPr="00811E55">
              <w:rPr>
                <w:rFonts w:ascii="Times New Roman" w:eastAsia="Times New Roman" w:hAnsi="Times New Roman" w:cs="Times New Roman"/>
                <w:color w:val="000000"/>
                <w:sz w:val="28"/>
                <w:szCs w:val="28"/>
                <w:lang w:eastAsia="ru-RU"/>
              </w:rPr>
              <w:t xml:space="preserve"> «Снежная песенка»</w:t>
            </w:r>
          </w:p>
        </w:tc>
        <w:tc>
          <w:tcPr>
            <w:tcW w:w="9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11E55" w:rsidRPr="00811E55" w:rsidTr="00811E55">
        <w:tc>
          <w:tcPr>
            <w:tcW w:w="83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Разучивание песни А. Филиппенко </w:t>
            </w:r>
            <w:proofErr w:type="gramStart"/>
            <w:r w:rsidRPr="00811E55">
              <w:rPr>
                <w:rFonts w:ascii="Times New Roman" w:eastAsia="Times New Roman" w:hAnsi="Times New Roman" w:cs="Times New Roman"/>
                <w:color w:val="000000"/>
                <w:sz w:val="28"/>
                <w:szCs w:val="28"/>
                <w:lang w:eastAsia="ru-RU"/>
              </w:rPr>
              <w:t>« Новогодний</w:t>
            </w:r>
            <w:proofErr w:type="gramEnd"/>
            <w:r w:rsidRPr="00811E55">
              <w:rPr>
                <w:rFonts w:ascii="Times New Roman" w:eastAsia="Times New Roman" w:hAnsi="Times New Roman" w:cs="Times New Roman"/>
                <w:color w:val="000000"/>
                <w:sz w:val="28"/>
                <w:szCs w:val="28"/>
                <w:lang w:eastAsia="ru-RU"/>
              </w:rPr>
              <w:t xml:space="preserve"> хоровод»</w:t>
            </w:r>
          </w:p>
        </w:tc>
        <w:tc>
          <w:tcPr>
            <w:tcW w:w="9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11E55" w:rsidRPr="00811E55" w:rsidTr="00811E55">
        <w:tc>
          <w:tcPr>
            <w:tcW w:w="83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Пение песни А. Филиппенко </w:t>
            </w:r>
            <w:proofErr w:type="gramStart"/>
            <w:r w:rsidRPr="00811E55">
              <w:rPr>
                <w:rFonts w:ascii="Times New Roman" w:eastAsia="Times New Roman" w:hAnsi="Times New Roman" w:cs="Times New Roman"/>
                <w:color w:val="000000"/>
                <w:sz w:val="28"/>
                <w:szCs w:val="28"/>
                <w:lang w:eastAsia="ru-RU"/>
              </w:rPr>
              <w:t>« Новогодний</w:t>
            </w:r>
            <w:proofErr w:type="gramEnd"/>
            <w:r w:rsidRPr="00811E55">
              <w:rPr>
                <w:rFonts w:ascii="Times New Roman" w:eastAsia="Times New Roman" w:hAnsi="Times New Roman" w:cs="Times New Roman"/>
                <w:color w:val="000000"/>
                <w:sz w:val="28"/>
                <w:szCs w:val="28"/>
                <w:lang w:eastAsia="ru-RU"/>
              </w:rPr>
              <w:t xml:space="preserve"> хоровод»</w:t>
            </w:r>
          </w:p>
        </w:tc>
        <w:tc>
          <w:tcPr>
            <w:tcW w:w="9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w:t>
            </w:r>
          </w:p>
        </w:tc>
      </w:tr>
      <w:tr w:rsidR="00811E55" w:rsidRPr="00811E55" w:rsidTr="00811E55">
        <w:tc>
          <w:tcPr>
            <w:tcW w:w="83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Пение песен А. Филиппенко </w:t>
            </w:r>
            <w:proofErr w:type="gramStart"/>
            <w:r w:rsidRPr="00811E55">
              <w:rPr>
                <w:rFonts w:ascii="Times New Roman" w:eastAsia="Times New Roman" w:hAnsi="Times New Roman" w:cs="Times New Roman"/>
                <w:color w:val="000000"/>
                <w:sz w:val="28"/>
                <w:szCs w:val="28"/>
                <w:lang w:eastAsia="ru-RU"/>
              </w:rPr>
              <w:t>« Новогодний</w:t>
            </w:r>
            <w:proofErr w:type="gramEnd"/>
            <w:r w:rsidRPr="00811E55">
              <w:rPr>
                <w:rFonts w:ascii="Times New Roman" w:eastAsia="Times New Roman" w:hAnsi="Times New Roman" w:cs="Times New Roman"/>
                <w:color w:val="000000"/>
                <w:sz w:val="28"/>
                <w:szCs w:val="28"/>
                <w:lang w:eastAsia="ru-RU"/>
              </w:rPr>
              <w:t xml:space="preserve"> хоровод» и</w:t>
            </w:r>
          </w:p>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Д. Львова-</w:t>
            </w:r>
            <w:proofErr w:type="spellStart"/>
            <w:r w:rsidRPr="00811E55">
              <w:rPr>
                <w:rFonts w:ascii="Times New Roman" w:eastAsia="Times New Roman" w:hAnsi="Times New Roman" w:cs="Times New Roman"/>
                <w:color w:val="000000"/>
                <w:sz w:val="28"/>
                <w:szCs w:val="28"/>
                <w:lang w:eastAsia="ru-RU"/>
              </w:rPr>
              <w:t>Компанейца</w:t>
            </w:r>
            <w:proofErr w:type="spellEnd"/>
            <w:r w:rsidRPr="00811E55">
              <w:rPr>
                <w:rFonts w:ascii="Times New Roman" w:eastAsia="Times New Roman" w:hAnsi="Times New Roman" w:cs="Times New Roman"/>
                <w:color w:val="000000"/>
                <w:sz w:val="28"/>
                <w:szCs w:val="28"/>
                <w:lang w:eastAsia="ru-RU"/>
              </w:rPr>
              <w:t xml:space="preserve"> «Снежная песенка»</w:t>
            </w:r>
          </w:p>
        </w:tc>
        <w:tc>
          <w:tcPr>
            <w:tcW w:w="9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1E55" w:rsidRPr="00811E55" w:rsidRDefault="00811E55"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w:t>
            </w:r>
          </w:p>
        </w:tc>
      </w:tr>
    </w:tbl>
    <w:p w:rsidR="00811E55" w:rsidRPr="00811E55" w:rsidRDefault="00811E55"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811E55" w:rsidRPr="00811E55" w:rsidRDefault="00811E55"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2 четверть</w:t>
      </w:r>
    </w:p>
    <w:tbl>
      <w:tblPr>
        <w:tblpPr w:leftFromText="180" w:rightFromText="180" w:vertAnchor="text" w:horzAnchor="page" w:tblpX="1730" w:tblpY="362"/>
        <w:tblW w:w="9356" w:type="dxa"/>
        <w:shd w:val="clear" w:color="auto" w:fill="FFFFFF"/>
        <w:tblCellMar>
          <w:top w:w="105" w:type="dxa"/>
          <w:left w:w="105" w:type="dxa"/>
          <w:bottom w:w="105" w:type="dxa"/>
          <w:right w:w="105" w:type="dxa"/>
        </w:tblCellMar>
        <w:tblLook w:val="04A0" w:firstRow="1" w:lastRow="0" w:firstColumn="1" w:lastColumn="0" w:noHBand="0" w:noVBand="1"/>
      </w:tblPr>
      <w:tblGrid>
        <w:gridCol w:w="7345"/>
        <w:gridCol w:w="2011"/>
      </w:tblGrid>
      <w:tr w:rsidR="00823FCB" w:rsidRPr="00811E55" w:rsidTr="00811E55">
        <w:tc>
          <w:tcPr>
            <w:tcW w:w="7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Название раздела; тематика занятий</w:t>
            </w:r>
          </w:p>
        </w:tc>
        <w:tc>
          <w:tcPr>
            <w:tcW w:w="20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Кол-во часов</w:t>
            </w:r>
          </w:p>
        </w:tc>
      </w:tr>
      <w:tr w:rsidR="00823FCB" w:rsidRPr="00811E55" w:rsidTr="00811E55">
        <w:tc>
          <w:tcPr>
            <w:tcW w:w="7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p>
        </w:tc>
        <w:tc>
          <w:tcPr>
            <w:tcW w:w="20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18</w:t>
            </w:r>
          </w:p>
        </w:tc>
      </w:tr>
      <w:tr w:rsidR="00823FCB" w:rsidRPr="00811E55" w:rsidTr="00811E55">
        <w:tc>
          <w:tcPr>
            <w:tcW w:w="7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Слушание классической музыки.</w:t>
            </w:r>
          </w:p>
        </w:tc>
        <w:tc>
          <w:tcPr>
            <w:tcW w:w="20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23FCB" w:rsidRPr="00811E55" w:rsidTr="00811E55">
        <w:tc>
          <w:tcPr>
            <w:tcW w:w="7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«Песенка Крокодила Гены» разучивание.</w:t>
            </w:r>
          </w:p>
        </w:tc>
        <w:tc>
          <w:tcPr>
            <w:tcW w:w="20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11E55">
        <w:tc>
          <w:tcPr>
            <w:tcW w:w="7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Песенка Крокодила Гены» (пение).</w:t>
            </w:r>
          </w:p>
        </w:tc>
        <w:tc>
          <w:tcPr>
            <w:tcW w:w="20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w:t>
            </w:r>
          </w:p>
        </w:tc>
      </w:tr>
      <w:tr w:rsidR="00823FCB" w:rsidRPr="00811E55" w:rsidTr="00811E55">
        <w:tc>
          <w:tcPr>
            <w:tcW w:w="7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«Веселые путешественники» (разучивание)</w:t>
            </w:r>
          </w:p>
        </w:tc>
        <w:tc>
          <w:tcPr>
            <w:tcW w:w="20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11E55">
        <w:tc>
          <w:tcPr>
            <w:tcW w:w="7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«Веселые путешественники» (пение)</w:t>
            </w:r>
          </w:p>
        </w:tc>
        <w:tc>
          <w:tcPr>
            <w:tcW w:w="20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w:t>
            </w:r>
          </w:p>
        </w:tc>
      </w:tr>
      <w:tr w:rsidR="00823FCB" w:rsidRPr="00811E55" w:rsidTr="00811E55">
        <w:tc>
          <w:tcPr>
            <w:tcW w:w="7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Пение песен «Веселые путешественники» и «Песенка Крокодила Гены».</w:t>
            </w:r>
          </w:p>
        </w:tc>
        <w:tc>
          <w:tcPr>
            <w:tcW w:w="20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23FCB" w:rsidRPr="00811E55" w:rsidTr="00811E55">
        <w:tc>
          <w:tcPr>
            <w:tcW w:w="7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Владимир Шаинский «Первоклашка» (разучивание)</w:t>
            </w:r>
          </w:p>
        </w:tc>
        <w:tc>
          <w:tcPr>
            <w:tcW w:w="20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11E55">
        <w:tc>
          <w:tcPr>
            <w:tcW w:w="7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«Первоклашка» (пение)</w:t>
            </w:r>
          </w:p>
        </w:tc>
        <w:tc>
          <w:tcPr>
            <w:tcW w:w="20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w:t>
            </w:r>
          </w:p>
        </w:tc>
      </w:tr>
      <w:tr w:rsidR="00823FCB" w:rsidRPr="00811E55" w:rsidTr="00811E55">
        <w:tc>
          <w:tcPr>
            <w:tcW w:w="7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Пение знакомых песен.</w:t>
            </w:r>
          </w:p>
        </w:tc>
        <w:tc>
          <w:tcPr>
            <w:tcW w:w="20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bl>
    <w:p w:rsidR="00823FCB" w:rsidRPr="00811E55" w:rsidRDefault="00823FCB"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811E55" w:rsidRPr="00811E55" w:rsidRDefault="00811E55" w:rsidP="00811E55">
      <w:pPr>
        <w:shd w:val="clear" w:color="auto" w:fill="FFFFFF"/>
        <w:tabs>
          <w:tab w:val="left" w:pos="7230"/>
        </w:tabs>
        <w:spacing w:after="0" w:line="240" w:lineRule="auto"/>
        <w:ind w:firstLine="709"/>
        <w:jc w:val="both"/>
        <w:rPr>
          <w:rFonts w:ascii="Times New Roman" w:eastAsia="Times New Roman" w:hAnsi="Times New Roman" w:cs="Times New Roman"/>
          <w:b/>
          <w:bCs/>
          <w:color w:val="000000"/>
          <w:sz w:val="28"/>
          <w:szCs w:val="28"/>
          <w:lang w:eastAsia="ru-RU"/>
        </w:rPr>
      </w:pPr>
    </w:p>
    <w:p w:rsidR="00811E55" w:rsidRPr="00811E55" w:rsidRDefault="00811E55" w:rsidP="00811E55">
      <w:pPr>
        <w:shd w:val="clear" w:color="auto" w:fill="FFFFFF"/>
        <w:tabs>
          <w:tab w:val="left" w:pos="7230"/>
        </w:tabs>
        <w:spacing w:after="0" w:line="240" w:lineRule="auto"/>
        <w:ind w:firstLine="709"/>
        <w:jc w:val="both"/>
        <w:rPr>
          <w:rFonts w:ascii="Times New Roman" w:eastAsia="Times New Roman" w:hAnsi="Times New Roman" w:cs="Times New Roman"/>
          <w:b/>
          <w:bCs/>
          <w:color w:val="000000"/>
          <w:sz w:val="28"/>
          <w:szCs w:val="28"/>
          <w:lang w:eastAsia="ru-RU"/>
        </w:rPr>
      </w:pPr>
    </w:p>
    <w:p w:rsidR="00823FCB" w:rsidRPr="00811E55" w:rsidRDefault="00823FCB" w:rsidP="00811E55">
      <w:pPr>
        <w:shd w:val="clear" w:color="auto" w:fill="FFFFFF"/>
        <w:tabs>
          <w:tab w:val="left" w:pos="7230"/>
        </w:tabs>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3 четверть</w:t>
      </w:r>
    </w:p>
    <w:tbl>
      <w:tblPr>
        <w:tblpPr w:leftFromText="180" w:rightFromText="180" w:vertAnchor="text" w:horzAnchor="margin" w:tblpXSpec="center" w:tblpY="362"/>
        <w:tblW w:w="9613" w:type="dxa"/>
        <w:shd w:val="clear" w:color="auto" w:fill="FFFFFF"/>
        <w:tblCellMar>
          <w:top w:w="105" w:type="dxa"/>
          <w:left w:w="105" w:type="dxa"/>
          <w:bottom w:w="105" w:type="dxa"/>
          <w:right w:w="105" w:type="dxa"/>
        </w:tblCellMar>
        <w:tblLook w:val="04A0" w:firstRow="1" w:lastRow="0" w:firstColumn="1" w:lastColumn="0" w:noHBand="0" w:noVBand="1"/>
      </w:tblPr>
      <w:tblGrid>
        <w:gridCol w:w="7372"/>
        <w:gridCol w:w="2241"/>
      </w:tblGrid>
      <w:tr w:rsidR="00823FCB" w:rsidRPr="00811E55" w:rsidTr="00823FCB">
        <w:tc>
          <w:tcPr>
            <w:tcW w:w="73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Название раздела; тематика занятий</w:t>
            </w:r>
          </w:p>
        </w:tc>
        <w:tc>
          <w:tcPr>
            <w:tcW w:w="22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Кол-во часов</w:t>
            </w:r>
          </w:p>
        </w:tc>
      </w:tr>
      <w:tr w:rsidR="00823FCB" w:rsidRPr="00811E55" w:rsidTr="00823FCB">
        <w:tc>
          <w:tcPr>
            <w:tcW w:w="73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p>
        </w:tc>
        <w:tc>
          <w:tcPr>
            <w:tcW w:w="22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20</w:t>
            </w:r>
          </w:p>
        </w:tc>
      </w:tr>
      <w:tr w:rsidR="00823FCB" w:rsidRPr="00811E55" w:rsidTr="00823FCB">
        <w:tc>
          <w:tcPr>
            <w:tcW w:w="73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Песни кино.</w:t>
            </w:r>
          </w:p>
        </w:tc>
        <w:tc>
          <w:tcPr>
            <w:tcW w:w="22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23FCB" w:rsidRPr="00811E55" w:rsidTr="00823FCB">
        <w:tc>
          <w:tcPr>
            <w:tcW w:w="73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песни В. Шаинского «Бескозырка белая»</w:t>
            </w:r>
          </w:p>
        </w:tc>
        <w:tc>
          <w:tcPr>
            <w:tcW w:w="22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c>
          <w:tcPr>
            <w:tcW w:w="73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lastRenderedPageBreak/>
              <w:t>Пение песни В. Шаинского «Бескозырка белая»</w:t>
            </w:r>
          </w:p>
        </w:tc>
        <w:tc>
          <w:tcPr>
            <w:tcW w:w="22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23FCB" w:rsidRPr="00811E55" w:rsidTr="00823FCB">
        <w:tc>
          <w:tcPr>
            <w:tcW w:w="73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Наша Армия сильна.</w:t>
            </w:r>
          </w:p>
        </w:tc>
        <w:tc>
          <w:tcPr>
            <w:tcW w:w="22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c>
          <w:tcPr>
            <w:tcW w:w="73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песни Соловьева-Седого «Стой, кто идет?»</w:t>
            </w:r>
          </w:p>
        </w:tc>
        <w:tc>
          <w:tcPr>
            <w:tcW w:w="22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c>
          <w:tcPr>
            <w:tcW w:w="73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Пение песни Соловьева-Седого «Стой, кто идет?»</w:t>
            </w:r>
          </w:p>
        </w:tc>
        <w:tc>
          <w:tcPr>
            <w:tcW w:w="22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c>
          <w:tcPr>
            <w:tcW w:w="73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Знакомство с музыкальными инструментами</w:t>
            </w:r>
          </w:p>
        </w:tc>
        <w:tc>
          <w:tcPr>
            <w:tcW w:w="22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w:t>
            </w:r>
          </w:p>
        </w:tc>
      </w:tr>
      <w:tr w:rsidR="00823FCB" w:rsidRPr="00811E55" w:rsidTr="00823FCB">
        <w:tc>
          <w:tcPr>
            <w:tcW w:w="73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«Песни Чебурашки» В. Шаинского</w:t>
            </w:r>
          </w:p>
        </w:tc>
        <w:tc>
          <w:tcPr>
            <w:tcW w:w="22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23FCB" w:rsidRPr="00811E55" w:rsidTr="00823FCB">
        <w:tc>
          <w:tcPr>
            <w:tcW w:w="73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песни Филиппенко «Праздничный вальс». Пение «Песни Чебурашки».</w:t>
            </w:r>
          </w:p>
        </w:tc>
        <w:tc>
          <w:tcPr>
            <w:tcW w:w="22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w:t>
            </w:r>
          </w:p>
        </w:tc>
      </w:tr>
      <w:tr w:rsidR="00823FCB" w:rsidRPr="00811E55" w:rsidTr="00823FCB">
        <w:tc>
          <w:tcPr>
            <w:tcW w:w="73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Пение песен «Праздничный вальс» и «Песня Чебурашки».</w:t>
            </w:r>
          </w:p>
        </w:tc>
        <w:tc>
          <w:tcPr>
            <w:tcW w:w="22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w:t>
            </w:r>
          </w:p>
        </w:tc>
      </w:tr>
    </w:tbl>
    <w:p w:rsidR="00823FCB" w:rsidRPr="00811E55" w:rsidRDefault="00823FCB" w:rsidP="00811E55">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p>
    <w:p w:rsidR="00823FCB" w:rsidRPr="00811E55" w:rsidRDefault="00823FCB"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4 четверть</w:t>
      </w:r>
    </w:p>
    <w:p w:rsidR="00823FCB" w:rsidRPr="00811E55" w:rsidRDefault="00823FCB"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tbl>
      <w:tblPr>
        <w:tblW w:w="9356" w:type="dxa"/>
        <w:tblInd w:w="-575" w:type="dxa"/>
        <w:shd w:val="clear" w:color="auto" w:fill="FFFFFF"/>
        <w:tblCellMar>
          <w:top w:w="105" w:type="dxa"/>
          <w:left w:w="105" w:type="dxa"/>
          <w:bottom w:w="105" w:type="dxa"/>
          <w:right w:w="105" w:type="dxa"/>
        </w:tblCellMar>
        <w:tblLook w:val="04A0" w:firstRow="1" w:lastRow="0" w:firstColumn="1" w:lastColumn="0" w:noHBand="0" w:noVBand="1"/>
      </w:tblPr>
      <w:tblGrid>
        <w:gridCol w:w="7823"/>
        <w:gridCol w:w="1533"/>
      </w:tblGrid>
      <w:tr w:rsidR="00823FCB" w:rsidRPr="00811E55" w:rsidTr="00BC2517">
        <w:tc>
          <w:tcPr>
            <w:tcW w:w="80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Название раздела; тематика занятий</w:t>
            </w:r>
          </w:p>
        </w:tc>
        <w:tc>
          <w:tcPr>
            <w:tcW w:w="1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Кол-во часов</w:t>
            </w:r>
          </w:p>
        </w:tc>
      </w:tr>
      <w:tr w:rsidR="00823FCB" w:rsidRPr="00811E55" w:rsidTr="00BC2517">
        <w:tc>
          <w:tcPr>
            <w:tcW w:w="80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p>
        </w:tc>
        <w:tc>
          <w:tcPr>
            <w:tcW w:w="1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16</w:t>
            </w:r>
          </w:p>
        </w:tc>
      </w:tr>
      <w:tr w:rsidR="00823FCB" w:rsidRPr="00811E55" w:rsidTr="00BC2517">
        <w:tc>
          <w:tcPr>
            <w:tcW w:w="80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Композиторы детям Владимир Шаинский.</w:t>
            </w:r>
          </w:p>
        </w:tc>
        <w:tc>
          <w:tcPr>
            <w:tcW w:w="1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23FCB" w:rsidRPr="00811E55" w:rsidTr="00BC2517">
        <w:tc>
          <w:tcPr>
            <w:tcW w:w="80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Разучивание песни </w:t>
            </w:r>
            <w:proofErr w:type="spellStart"/>
            <w:r w:rsidRPr="00811E55">
              <w:rPr>
                <w:rFonts w:ascii="Times New Roman" w:eastAsia="Times New Roman" w:hAnsi="Times New Roman" w:cs="Times New Roman"/>
                <w:color w:val="000000"/>
                <w:sz w:val="28"/>
                <w:szCs w:val="28"/>
                <w:lang w:eastAsia="ru-RU"/>
              </w:rPr>
              <w:t>В.Шаинского</w:t>
            </w:r>
            <w:proofErr w:type="spellEnd"/>
            <w:r w:rsidRPr="00811E55">
              <w:rPr>
                <w:rFonts w:ascii="Times New Roman" w:eastAsia="Times New Roman" w:hAnsi="Times New Roman" w:cs="Times New Roman"/>
                <w:color w:val="000000"/>
                <w:sz w:val="28"/>
                <w:szCs w:val="28"/>
                <w:lang w:eastAsia="ru-RU"/>
              </w:rPr>
              <w:t xml:space="preserve"> </w:t>
            </w:r>
            <w:proofErr w:type="gramStart"/>
            <w:r w:rsidRPr="00811E55">
              <w:rPr>
                <w:rFonts w:ascii="Times New Roman" w:eastAsia="Times New Roman" w:hAnsi="Times New Roman" w:cs="Times New Roman"/>
                <w:color w:val="000000"/>
                <w:sz w:val="28"/>
                <w:szCs w:val="28"/>
                <w:lang w:eastAsia="ru-RU"/>
              </w:rPr>
              <w:t>« Голубой</w:t>
            </w:r>
            <w:proofErr w:type="gramEnd"/>
            <w:r w:rsidRPr="00811E55">
              <w:rPr>
                <w:rFonts w:ascii="Times New Roman" w:eastAsia="Times New Roman" w:hAnsi="Times New Roman" w:cs="Times New Roman"/>
                <w:color w:val="000000"/>
                <w:sz w:val="28"/>
                <w:szCs w:val="28"/>
                <w:lang w:eastAsia="ru-RU"/>
              </w:rPr>
              <w:t xml:space="preserve"> вагон»</w:t>
            </w:r>
          </w:p>
        </w:tc>
        <w:tc>
          <w:tcPr>
            <w:tcW w:w="1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23FCB" w:rsidRPr="00811E55" w:rsidTr="00BC2517">
        <w:tc>
          <w:tcPr>
            <w:tcW w:w="80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Пение песни </w:t>
            </w:r>
            <w:proofErr w:type="spellStart"/>
            <w:r w:rsidRPr="00811E55">
              <w:rPr>
                <w:rFonts w:ascii="Times New Roman" w:eastAsia="Times New Roman" w:hAnsi="Times New Roman" w:cs="Times New Roman"/>
                <w:color w:val="000000"/>
                <w:sz w:val="28"/>
                <w:szCs w:val="28"/>
                <w:lang w:eastAsia="ru-RU"/>
              </w:rPr>
              <w:t>В.Шаинского</w:t>
            </w:r>
            <w:proofErr w:type="spellEnd"/>
            <w:r w:rsidRPr="00811E55">
              <w:rPr>
                <w:rFonts w:ascii="Times New Roman" w:eastAsia="Times New Roman" w:hAnsi="Times New Roman" w:cs="Times New Roman"/>
                <w:color w:val="000000"/>
                <w:sz w:val="28"/>
                <w:szCs w:val="28"/>
                <w:lang w:eastAsia="ru-RU"/>
              </w:rPr>
              <w:t xml:space="preserve"> </w:t>
            </w:r>
            <w:proofErr w:type="gramStart"/>
            <w:r w:rsidRPr="00811E55">
              <w:rPr>
                <w:rFonts w:ascii="Times New Roman" w:eastAsia="Times New Roman" w:hAnsi="Times New Roman" w:cs="Times New Roman"/>
                <w:color w:val="000000"/>
                <w:sz w:val="28"/>
                <w:szCs w:val="28"/>
                <w:lang w:eastAsia="ru-RU"/>
              </w:rPr>
              <w:t>« Голубой</w:t>
            </w:r>
            <w:proofErr w:type="gramEnd"/>
            <w:r w:rsidRPr="00811E55">
              <w:rPr>
                <w:rFonts w:ascii="Times New Roman" w:eastAsia="Times New Roman" w:hAnsi="Times New Roman" w:cs="Times New Roman"/>
                <w:color w:val="000000"/>
                <w:sz w:val="28"/>
                <w:szCs w:val="28"/>
                <w:lang w:eastAsia="ru-RU"/>
              </w:rPr>
              <w:t xml:space="preserve"> вагон»</w:t>
            </w:r>
          </w:p>
        </w:tc>
        <w:tc>
          <w:tcPr>
            <w:tcW w:w="1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23FCB" w:rsidRPr="00811E55" w:rsidTr="00BC2517">
        <w:tc>
          <w:tcPr>
            <w:tcW w:w="80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Разучивание песни </w:t>
            </w:r>
            <w:proofErr w:type="spellStart"/>
            <w:r w:rsidRPr="00811E55">
              <w:rPr>
                <w:rFonts w:ascii="Times New Roman" w:eastAsia="Times New Roman" w:hAnsi="Times New Roman" w:cs="Times New Roman"/>
                <w:color w:val="000000"/>
                <w:sz w:val="28"/>
                <w:szCs w:val="28"/>
                <w:lang w:eastAsia="ru-RU"/>
              </w:rPr>
              <w:t>В.Шаинского</w:t>
            </w:r>
            <w:proofErr w:type="spellEnd"/>
            <w:r w:rsidRPr="00811E55">
              <w:rPr>
                <w:rFonts w:ascii="Times New Roman" w:eastAsia="Times New Roman" w:hAnsi="Times New Roman" w:cs="Times New Roman"/>
                <w:color w:val="000000"/>
                <w:sz w:val="28"/>
                <w:szCs w:val="28"/>
                <w:lang w:eastAsia="ru-RU"/>
              </w:rPr>
              <w:t xml:space="preserve"> </w:t>
            </w:r>
            <w:proofErr w:type="gramStart"/>
            <w:r w:rsidRPr="00811E55">
              <w:rPr>
                <w:rFonts w:ascii="Times New Roman" w:eastAsia="Times New Roman" w:hAnsi="Times New Roman" w:cs="Times New Roman"/>
                <w:color w:val="000000"/>
                <w:sz w:val="28"/>
                <w:szCs w:val="28"/>
                <w:lang w:eastAsia="ru-RU"/>
              </w:rPr>
              <w:t>« Чунга</w:t>
            </w:r>
            <w:proofErr w:type="gramEnd"/>
            <w:r w:rsidRPr="00811E55">
              <w:rPr>
                <w:rFonts w:ascii="Times New Roman" w:eastAsia="Times New Roman" w:hAnsi="Times New Roman" w:cs="Times New Roman"/>
                <w:color w:val="000000"/>
                <w:sz w:val="28"/>
                <w:szCs w:val="28"/>
                <w:lang w:eastAsia="ru-RU"/>
              </w:rPr>
              <w:t>-</w:t>
            </w:r>
            <w:proofErr w:type="spellStart"/>
            <w:r w:rsidRPr="00811E55">
              <w:rPr>
                <w:rFonts w:ascii="Times New Roman" w:eastAsia="Times New Roman" w:hAnsi="Times New Roman" w:cs="Times New Roman"/>
                <w:color w:val="000000"/>
                <w:sz w:val="28"/>
                <w:szCs w:val="28"/>
                <w:lang w:eastAsia="ru-RU"/>
              </w:rPr>
              <w:t>Чанга</w:t>
            </w:r>
            <w:proofErr w:type="spellEnd"/>
            <w:r w:rsidRPr="00811E55">
              <w:rPr>
                <w:rFonts w:ascii="Times New Roman" w:eastAsia="Times New Roman" w:hAnsi="Times New Roman" w:cs="Times New Roman"/>
                <w:color w:val="000000"/>
                <w:sz w:val="28"/>
                <w:szCs w:val="28"/>
                <w:lang w:eastAsia="ru-RU"/>
              </w:rPr>
              <w:t>»</w:t>
            </w:r>
          </w:p>
        </w:tc>
        <w:tc>
          <w:tcPr>
            <w:tcW w:w="1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23FCB" w:rsidRPr="00811E55" w:rsidTr="00BC2517">
        <w:tc>
          <w:tcPr>
            <w:tcW w:w="80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Пение песни </w:t>
            </w:r>
            <w:proofErr w:type="spellStart"/>
            <w:r w:rsidRPr="00811E55">
              <w:rPr>
                <w:rFonts w:ascii="Times New Roman" w:eastAsia="Times New Roman" w:hAnsi="Times New Roman" w:cs="Times New Roman"/>
                <w:color w:val="000000"/>
                <w:sz w:val="28"/>
                <w:szCs w:val="28"/>
                <w:lang w:eastAsia="ru-RU"/>
              </w:rPr>
              <w:t>В.Шаинского</w:t>
            </w:r>
            <w:proofErr w:type="spellEnd"/>
            <w:r w:rsidRPr="00811E55">
              <w:rPr>
                <w:rFonts w:ascii="Times New Roman" w:eastAsia="Times New Roman" w:hAnsi="Times New Roman" w:cs="Times New Roman"/>
                <w:color w:val="000000"/>
                <w:sz w:val="28"/>
                <w:szCs w:val="28"/>
                <w:lang w:eastAsia="ru-RU"/>
              </w:rPr>
              <w:t xml:space="preserve"> «Чунга-</w:t>
            </w:r>
            <w:proofErr w:type="spellStart"/>
            <w:r w:rsidRPr="00811E55">
              <w:rPr>
                <w:rFonts w:ascii="Times New Roman" w:eastAsia="Times New Roman" w:hAnsi="Times New Roman" w:cs="Times New Roman"/>
                <w:color w:val="000000"/>
                <w:sz w:val="28"/>
                <w:szCs w:val="28"/>
                <w:lang w:eastAsia="ru-RU"/>
              </w:rPr>
              <w:t>Чанга</w:t>
            </w:r>
            <w:proofErr w:type="spellEnd"/>
            <w:r w:rsidRPr="00811E55">
              <w:rPr>
                <w:rFonts w:ascii="Times New Roman" w:eastAsia="Times New Roman" w:hAnsi="Times New Roman" w:cs="Times New Roman"/>
                <w:color w:val="000000"/>
                <w:sz w:val="28"/>
                <w:szCs w:val="28"/>
                <w:lang w:eastAsia="ru-RU"/>
              </w:rPr>
              <w:t>»</w:t>
            </w:r>
          </w:p>
        </w:tc>
        <w:tc>
          <w:tcPr>
            <w:tcW w:w="1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23FCB" w:rsidRPr="00811E55" w:rsidTr="00BC2517">
        <w:tc>
          <w:tcPr>
            <w:tcW w:w="80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Обучение игре на музыкальных инструментах</w:t>
            </w:r>
          </w:p>
        </w:tc>
        <w:tc>
          <w:tcPr>
            <w:tcW w:w="1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23FCB" w:rsidRPr="00811E55" w:rsidTr="00BC2517">
        <w:tc>
          <w:tcPr>
            <w:tcW w:w="80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песни Шаинского «Белые кораблики»</w:t>
            </w:r>
          </w:p>
        </w:tc>
        <w:tc>
          <w:tcPr>
            <w:tcW w:w="1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r w:rsidR="00823FCB" w:rsidRPr="00811E55" w:rsidTr="00BC2517">
        <w:tc>
          <w:tcPr>
            <w:tcW w:w="80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Пение песни Шаинского «Белые кораблики»</w:t>
            </w:r>
          </w:p>
        </w:tc>
        <w:tc>
          <w:tcPr>
            <w:tcW w:w="1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r>
    </w:tbl>
    <w:p w:rsidR="00823FCB" w:rsidRPr="00811E55" w:rsidRDefault="00823FCB"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823FCB" w:rsidRPr="00811E55" w:rsidRDefault="00823FCB"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 класс</w:t>
      </w:r>
      <w:r w:rsidR="00BC2517" w:rsidRPr="00811E55">
        <w:rPr>
          <w:rFonts w:ascii="Times New Roman" w:eastAsia="Times New Roman" w:hAnsi="Times New Roman" w:cs="Times New Roman"/>
          <w:color w:val="000000"/>
          <w:sz w:val="28"/>
          <w:szCs w:val="28"/>
          <w:lang w:eastAsia="ru-RU"/>
        </w:rPr>
        <w:t xml:space="preserve"> (68 часов)</w:t>
      </w:r>
    </w:p>
    <w:p w:rsidR="00823FCB" w:rsidRPr="00811E55" w:rsidRDefault="00823FCB" w:rsidP="00811E55">
      <w:pPr>
        <w:pStyle w:val="c10"/>
        <w:spacing w:before="0" w:beforeAutospacing="0" w:after="0" w:afterAutospacing="0"/>
        <w:ind w:firstLine="709"/>
        <w:jc w:val="both"/>
        <w:rPr>
          <w:color w:val="000000"/>
          <w:sz w:val="28"/>
          <w:szCs w:val="28"/>
        </w:rPr>
      </w:pPr>
    </w:p>
    <w:tbl>
      <w:tblPr>
        <w:tblW w:w="9199" w:type="dxa"/>
        <w:tblInd w:w="-861" w:type="dxa"/>
        <w:tblCellMar>
          <w:left w:w="0" w:type="dxa"/>
          <w:right w:w="0" w:type="dxa"/>
        </w:tblCellMar>
        <w:tblLook w:val="04A0" w:firstRow="1" w:lastRow="0" w:firstColumn="1" w:lastColumn="0" w:noHBand="0" w:noVBand="1"/>
      </w:tblPr>
      <w:tblGrid>
        <w:gridCol w:w="1345"/>
        <w:gridCol w:w="6369"/>
        <w:gridCol w:w="1485"/>
      </w:tblGrid>
      <w:tr w:rsidR="00811E55" w:rsidRPr="00811E55" w:rsidTr="00811E55">
        <w:trPr>
          <w:trHeight w:val="5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 п\п</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 Тема урока</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Кол-во часов</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Вводный урок.</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2.</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Беседа о музыке, о летних встречах с ней.</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3.</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rStyle w:val="c8"/>
                <w:color w:val="000000"/>
                <w:sz w:val="28"/>
                <w:szCs w:val="28"/>
              </w:rPr>
              <w:t>Певческая установка, вокальные упражнения.</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4.</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Распевание гласных звуков под музыку.</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5. </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Прослушивание музыкальной композиции «Дети солнца» ансамбль Непоседы.</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1 </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 xml:space="preserve">  6</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Разучивание 1 куплета и припева данной песни без музыки.</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7. </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Разучивание 2 куплета и припева «Дети солнца» без музыкального сопровождени</w:t>
            </w:r>
            <w:r w:rsidRPr="00811E55">
              <w:rPr>
                <w:rStyle w:val="c8"/>
                <w:color w:val="000000"/>
                <w:sz w:val="28"/>
                <w:szCs w:val="28"/>
              </w:rPr>
              <w:t>я.</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1 </w:t>
            </w:r>
          </w:p>
        </w:tc>
      </w:tr>
      <w:tr w:rsidR="00811E55" w:rsidRPr="00811E55" w:rsidTr="00811E55">
        <w:trPr>
          <w:trHeight w:val="28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8.</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Разучивание 3 куплета данной песни без музыки.</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26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9.</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jc w:val="both"/>
              <w:rPr>
                <w:color w:val="000000"/>
                <w:sz w:val="28"/>
                <w:szCs w:val="28"/>
              </w:rPr>
            </w:pPr>
            <w:r w:rsidRPr="00811E55">
              <w:rPr>
                <w:color w:val="000000"/>
                <w:sz w:val="28"/>
                <w:szCs w:val="28"/>
              </w:rPr>
              <w:t>Закрепление песни «Дети солнца</w:t>
            </w:r>
            <w:r w:rsidRPr="00811E55">
              <w:rPr>
                <w:rStyle w:val="c8"/>
                <w:color w:val="000000"/>
                <w:sz w:val="28"/>
                <w:szCs w:val="28"/>
              </w:rPr>
              <w:t>» под музыку.</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8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lastRenderedPageBreak/>
              <w:t>10</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jc w:val="both"/>
              <w:rPr>
                <w:color w:val="000000"/>
                <w:sz w:val="28"/>
                <w:szCs w:val="28"/>
              </w:rPr>
            </w:pPr>
            <w:r w:rsidRPr="00811E55">
              <w:rPr>
                <w:color w:val="000000"/>
                <w:sz w:val="28"/>
                <w:szCs w:val="28"/>
              </w:rPr>
              <w:t>Музыкальна</w:t>
            </w:r>
            <w:r w:rsidRPr="00811E55">
              <w:rPr>
                <w:rStyle w:val="c8"/>
                <w:color w:val="000000"/>
                <w:sz w:val="28"/>
                <w:szCs w:val="28"/>
              </w:rPr>
              <w:t>я</w:t>
            </w:r>
            <w:r w:rsidRPr="00811E55">
              <w:rPr>
                <w:color w:val="000000"/>
                <w:sz w:val="28"/>
                <w:szCs w:val="28"/>
              </w:rPr>
              <w:t xml:space="preserve"> игра «Раз, </w:t>
            </w:r>
            <w:proofErr w:type="gramStart"/>
            <w:r w:rsidRPr="00811E55">
              <w:rPr>
                <w:color w:val="000000"/>
                <w:sz w:val="28"/>
                <w:szCs w:val="28"/>
              </w:rPr>
              <w:t>два ,три</w:t>
            </w:r>
            <w:proofErr w:type="gramEnd"/>
            <w:r w:rsidRPr="00811E55">
              <w:rPr>
                <w:color w:val="000000"/>
                <w:sz w:val="28"/>
                <w:szCs w:val="28"/>
              </w:rPr>
              <w:t xml:space="preserve"> ,четыре ,п</w:t>
            </w:r>
            <w:r w:rsidRPr="00811E55">
              <w:rPr>
                <w:rStyle w:val="c8"/>
                <w:color w:val="000000"/>
                <w:sz w:val="28"/>
                <w:szCs w:val="28"/>
              </w:rPr>
              <w:t>я</w:t>
            </w:r>
            <w:r w:rsidRPr="00811E55">
              <w:rPr>
                <w:color w:val="000000"/>
                <w:sz w:val="28"/>
                <w:szCs w:val="28"/>
              </w:rPr>
              <w:t>ть».</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20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spacing w:after="0" w:line="240" w:lineRule="auto"/>
              <w:ind w:firstLine="709"/>
              <w:jc w:val="both"/>
              <w:rPr>
                <w:rFonts w:ascii="Times New Roman" w:hAnsi="Times New Roman" w:cs="Times New Roman"/>
                <w:color w:val="000000"/>
                <w:sz w:val="28"/>
                <w:szCs w:val="28"/>
              </w:rPr>
            </w:pPr>
            <w:r w:rsidRPr="00811E55">
              <w:rPr>
                <w:rStyle w:val="c8"/>
                <w:rFonts w:ascii="Times New Roman" w:hAnsi="Times New Roman" w:cs="Times New Roman"/>
                <w:color w:val="000000"/>
                <w:sz w:val="28"/>
                <w:szCs w:val="28"/>
              </w:rPr>
              <w:t xml:space="preserve">   11.</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jc w:val="both"/>
              <w:rPr>
                <w:color w:val="000000"/>
                <w:sz w:val="28"/>
                <w:szCs w:val="28"/>
              </w:rPr>
            </w:pPr>
            <w:r w:rsidRPr="00811E55">
              <w:rPr>
                <w:rStyle w:val="c8"/>
                <w:color w:val="000000"/>
                <w:sz w:val="28"/>
                <w:szCs w:val="28"/>
              </w:rPr>
              <w:t>Композитор-имя ему народ. Музыкальные инструменты России.</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spacing w:after="0" w:line="240" w:lineRule="auto"/>
              <w:ind w:firstLine="709"/>
              <w:jc w:val="both"/>
              <w:rPr>
                <w:rFonts w:ascii="Times New Roman" w:hAnsi="Times New Roman" w:cs="Times New Roman"/>
                <w:color w:val="000000"/>
                <w:sz w:val="28"/>
                <w:szCs w:val="28"/>
              </w:rPr>
            </w:pPr>
            <w:r w:rsidRPr="00811E55">
              <w:rPr>
                <w:rFonts w:ascii="Times New Roman" w:hAnsi="Times New Roman" w:cs="Times New Roman"/>
                <w:b/>
                <w:color w:val="000000"/>
                <w:sz w:val="28"/>
                <w:szCs w:val="28"/>
              </w:rPr>
              <w:t xml:space="preserve">       </w:t>
            </w:r>
            <w:r w:rsidRPr="00811E55">
              <w:rPr>
                <w:rFonts w:ascii="Times New Roman" w:hAnsi="Times New Roman" w:cs="Times New Roman"/>
                <w:color w:val="000000"/>
                <w:sz w:val="28"/>
                <w:szCs w:val="28"/>
              </w:rPr>
              <w:t xml:space="preserve">1  </w:t>
            </w:r>
          </w:p>
        </w:tc>
      </w:tr>
      <w:tr w:rsidR="00811E55" w:rsidRPr="00811E55" w:rsidTr="00811E55">
        <w:trPr>
          <w:trHeight w:val="24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 xml:space="preserve">  12.</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jc w:val="both"/>
              <w:rPr>
                <w:color w:val="000000"/>
                <w:sz w:val="28"/>
                <w:szCs w:val="28"/>
              </w:rPr>
            </w:pPr>
            <w:r w:rsidRPr="00811E55">
              <w:rPr>
                <w:rStyle w:val="c8"/>
                <w:color w:val="000000"/>
                <w:sz w:val="28"/>
                <w:szCs w:val="28"/>
              </w:rPr>
              <w:t>Оркестр Русских Народных Инструментов.</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 xml:space="preserve">       1</w:t>
            </w:r>
          </w:p>
        </w:tc>
      </w:tr>
      <w:tr w:rsidR="00811E55" w:rsidRPr="00811E55" w:rsidTr="00811E55">
        <w:trPr>
          <w:trHeight w:val="3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 xml:space="preserve"> 13.</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jc w:val="both"/>
              <w:rPr>
                <w:color w:val="000000"/>
                <w:sz w:val="28"/>
                <w:szCs w:val="28"/>
              </w:rPr>
            </w:pPr>
            <w:r w:rsidRPr="00811E55">
              <w:rPr>
                <w:color w:val="000000"/>
                <w:sz w:val="28"/>
                <w:szCs w:val="28"/>
              </w:rPr>
              <w:t>Народна</w:t>
            </w:r>
            <w:r w:rsidRPr="00811E55">
              <w:rPr>
                <w:rStyle w:val="c1"/>
                <w:color w:val="000000"/>
                <w:sz w:val="28"/>
                <w:szCs w:val="28"/>
              </w:rPr>
              <w:t>я</w:t>
            </w:r>
            <w:r w:rsidRPr="00811E55">
              <w:rPr>
                <w:color w:val="000000"/>
                <w:sz w:val="28"/>
                <w:szCs w:val="28"/>
              </w:rPr>
              <w:t xml:space="preserve"> композиция «Цыганочка».</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 xml:space="preserve">        1</w:t>
            </w:r>
          </w:p>
        </w:tc>
      </w:tr>
      <w:tr w:rsidR="00811E55" w:rsidRPr="00811E55" w:rsidTr="00811E55">
        <w:trPr>
          <w:trHeight w:val="6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14.</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Знакомство с частушками без музыкального сопровождени</w:t>
            </w:r>
            <w:r w:rsidRPr="00811E55">
              <w:rPr>
                <w:rStyle w:val="c8"/>
                <w:color w:val="000000"/>
                <w:sz w:val="28"/>
                <w:szCs w:val="28"/>
              </w:rPr>
              <w:t>я.</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spacing w:after="0" w:line="240" w:lineRule="auto"/>
              <w:ind w:firstLine="709"/>
              <w:jc w:val="both"/>
              <w:rPr>
                <w:rFonts w:ascii="Times New Roman" w:hAnsi="Times New Roman" w:cs="Times New Roman"/>
                <w:color w:val="000000"/>
                <w:sz w:val="28"/>
                <w:szCs w:val="28"/>
              </w:rPr>
            </w:pPr>
            <w:r w:rsidRPr="00811E55">
              <w:rPr>
                <w:rFonts w:ascii="Times New Roman" w:hAnsi="Times New Roman" w:cs="Times New Roman"/>
                <w:color w:val="000000"/>
                <w:sz w:val="28"/>
                <w:szCs w:val="28"/>
              </w:rPr>
              <w:t xml:space="preserve">        1</w:t>
            </w:r>
          </w:p>
        </w:tc>
      </w:tr>
      <w:tr w:rsidR="00811E55" w:rsidRPr="00811E55" w:rsidTr="00811E55">
        <w:trPr>
          <w:trHeight w:val="30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15.</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Разучивание частушек без музыки.</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 xml:space="preserve">        1</w:t>
            </w:r>
          </w:p>
        </w:tc>
      </w:tr>
      <w:tr w:rsidR="00811E55" w:rsidRPr="00811E55" w:rsidTr="00811E55">
        <w:trPr>
          <w:trHeight w:val="30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16.</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Разучивание частушек под цыганский народный танец.</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30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17.</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Закрепление цыганского танца под музыку.</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8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18.</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rStyle w:val="apple-converted-space"/>
                <w:color w:val="000000"/>
                <w:sz w:val="28"/>
                <w:szCs w:val="28"/>
              </w:rPr>
              <w:t> Повторительно-</w:t>
            </w:r>
            <w:r w:rsidRPr="00811E55">
              <w:rPr>
                <w:rStyle w:val="c26"/>
                <w:bCs/>
                <w:color w:val="000000"/>
                <w:sz w:val="28"/>
                <w:szCs w:val="28"/>
              </w:rPr>
              <w:t>обобщающий урок.</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24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19. </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Прослушивание музыкальной сказки «Золушка».</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 </w:t>
            </w:r>
          </w:p>
        </w:tc>
      </w:tr>
      <w:tr w:rsidR="00811E55" w:rsidRPr="00811E55" w:rsidTr="00811E55">
        <w:trPr>
          <w:trHeight w:val="30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 xml:space="preserve"> 20.</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Беседа по содержанию музыкальной сказки «Золушка».</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21. </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Музыкальное иллюстрирование сказки детьми.</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 </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tabs>
                <w:tab w:val="center" w:pos="290"/>
              </w:tabs>
              <w:spacing w:before="0" w:beforeAutospacing="0" w:after="0" w:afterAutospacing="0"/>
              <w:ind w:firstLine="709"/>
              <w:jc w:val="both"/>
              <w:rPr>
                <w:color w:val="000000"/>
                <w:sz w:val="28"/>
                <w:szCs w:val="28"/>
              </w:rPr>
            </w:pPr>
            <w:r w:rsidRPr="00811E55">
              <w:rPr>
                <w:rStyle w:val="c8"/>
                <w:color w:val="000000"/>
                <w:sz w:val="28"/>
                <w:szCs w:val="28"/>
              </w:rPr>
              <w:t xml:space="preserve"> 22.</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 xml:space="preserve">Прослушивание музыкальной </w:t>
            </w:r>
            <w:proofErr w:type="gramStart"/>
            <w:r w:rsidRPr="00811E55">
              <w:rPr>
                <w:color w:val="000000"/>
                <w:sz w:val="28"/>
                <w:szCs w:val="28"/>
              </w:rPr>
              <w:t>сказки  «</w:t>
            </w:r>
            <w:proofErr w:type="gramEnd"/>
            <w:r w:rsidRPr="00811E55">
              <w:rPr>
                <w:color w:val="000000"/>
                <w:sz w:val="28"/>
                <w:szCs w:val="28"/>
              </w:rPr>
              <w:t>Дюймовочка».</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23.</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Беседа по содержанию музыкальной сказки «Дюймовочка».</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26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24.</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Музыкальное иллюстрирование сказки детьми.</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2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25.</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Прослушивание музыкальной сказки «Катенька и кот».</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 xml:space="preserve">  26.</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Беседа по содержанию музыкальной сказки «Катенька и кот».</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27.</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Музыкальное иллюстрирование сказки детьми.</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26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28.</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rStyle w:val="c8"/>
                <w:color w:val="000000"/>
                <w:sz w:val="28"/>
                <w:szCs w:val="28"/>
              </w:rPr>
              <w:t>Музыкальные инструменты. Дерев</w:t>
            </w:r>
            <w:r w:rsidRPr="00811E55">
              <w:rPr>
                <w:color w:val="000000"/>
                <w:sz w:val="28"/>
                <w:szCs w:val="28"/>
              </w:rPr>
              <w:t>я</w:t>
            </w:r>
            <w:r w:rsidRPr="00811E55">
              <w:rPr>
                <w:rStyle w:val="c8"/>
                <w:color w:val="000000"/>
                <w:sz w:val="28"/>
                <w:szCs w:val="28"/>
              </w:rPr>
              <w:t>нные ложки.</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24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29.</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Прослушивание песни «Во поле береза стола».</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0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30.</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Показ отбивания ложками 1 куплета песни.</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31.</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Работа над ритмическим рисунком 1 куплета и припева песни «Во поле береза стояла» без музыки.</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4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spacing w:after="0" w:line="240" w:lineRule="auto"/>
              <w:ind w:firstLine="709"/>
              <w:jc w:val="both"/>
              <w:rPr>
                <w:rFonts w:ascii="Times New Roman" w:hAnsi="Times New Roman" w:cs="Times New Roman"/>
                <w:color w:val="000000"/>
                <w:sz w:val="28"/>
                <w:szCs w:val="28"/>
              </w:rPr>
            </w:pPr>
            <w:r w:rsidRPr="00811E55">
              <w:rPr>
                <w:rFonts w:ascii="Times New Roman" w:hAnsi="Times New Roman" w:cs="Times New Roman"/>
                <w:color w:val="000000"/>
                <w:sz w:val="28"/>
                <w:szCs w:val="28"/>
              </w:rPr>
              <w:t xml:space="preserve"> 32.</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Ритмический рисунок 2 куплета и припева с помощью ложек.</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spacing w:after="0" w:line="240" w:lineRule="auto"/>
              <w:ind w:firstLine="709"/>
              <w:jc w:val="both"/>
              <w:rPr>
                <w:rFonts w:ascii="Times New Roman" w:hAnsi="Times New Roman" w:cs="Times New Roman"/>
                <w:color w:val="000000"/>
                <w:sz w:val="28"/>
                <w:szCs w:val="28"/>
              </w:rPr>
            </w:pPr>
            <w:r w:rsidRPr="00811E55">
              <w:rPr>
                <w:rFonts w:ascii="Times New Roman" w:hAnsi="Times New Roman" w:cs="Times New Roman"/>
                <w:color w:val="000000"/>
                <w:sz w:val="28"/>
                <w:szCs w:val="28"/>
              </w:rPr>
              <w:t xml:space="preserve">         1</w:t>
            </w:r>
          </w:p>
        </w:tc>
      </w:tr>
      <w:tr w:rsidR="00811E55" w:rsidRPr="00811E55" w:rsidTr="00811E55">
        <w:trPr>
          <w:trHeight w:val="2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lastRenderedPageBreak/>
              <w:t>33.</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Работа над ритмическим рисунком 3 куплета песни «Во поле береза стояла» с ложками.</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0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34.</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Оркестр с ложками данной песни без музыкального сопровождения.</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35.</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Оркестр с ложками песни «Во поле береза стояла» под музыку.</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0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36. </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color w:val="000000"/>
                <w:sz w:val="28"/>
                <w:szCs w:val="28"/>
              </w:rPr>
              <w:t xml:space="preserve">Прослушивание </w:t>
            </w:r>
            <w:proofErr w:type="gramStart"/>
            <w:r w:rsidRPr="00811E55">
              <w:rPr>
                <w:color w:val="000000"/>
                <w:sz w:val="28"/>
                <w:szCs w:val="28"/>
              </w:rPr>
              <w:t>песни  «</w:t>
            </w:r>
            <w:proofErr w:type="gramEnd"/>
            <w:r w:rsidRPr="00811E55">
              <w:rPr>
                <w:color w:val="000000"/>
                <w:sz w:val="28"/>
                <w:szCs w:val="28"/>
              </w:rPr>
              <w:t xml:space="preserve">Елочка на улице» муз. </w:t>
            </w:r>
            <w:proofErr w:type="spellStart"/>
            <w:r w:rsidRPr="00811E55">
              <w:rPr>
                <w:color w:val="000000"/>
                <w:sz w:val="28"/>
                <w:szCs w:val="28"/>
              </w:rPr>
              <w:t>Г.Струве</w:t>
            </w:r>
            <w:proofErr w:type="spellEnd"/>
            <w:r w:rsidRPr="00811E55">
              <w:rPr>
                <w:color w:val="000000"/>
                <w:sz w:val="28"/>
                <w:szCs w:val="28"/>
              </w:rPr>
              <w:t>.</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spacing w:after="0" w:line="240" w:lineRule="auto"/>
              <w:ind w:firstLine="709"/>
              <w:jc w:val="both"/>
              <w:rPr>
                <w:rFonts w:ascii="Times New Roman" w:hAnsi="Times New Roman" w:cs="Times New Roman"/>
                <w:color w:val="000000"/>
                <w:sz w:val="28"/>
                <w:szCs w:val="28"/>
              </w:rPr>
            </w:pPr>
            <w:r w:rsidRPr="00811E55">
              <w:rPr>
                <w:rFonts w:ascii="Times New Roman" w:hAnsi="Times New Roman" w:cs="Times New Roman"/>
                <w:color w:val="000000"/>
                <w:sz w:val="28"/>
                <w:szCs w:val="28"/>
              </w:rPr>
              <w:t xml:space="preserve">        1</w:t>
            </w:r>
          </w:p>
        </w:tc>
      </w:tr>
      <w:tr w:rsidR="00811E55" w:rsidRPr="00811E55" w:rsidTr="00811E55">
        <w:trPr>
          <w:trHeight w:val="12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37.</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Разучивание 1 куплета и припева «Елочка…» без музыкального сопровождения.</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14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38.</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Разучивание 2 куплета данной песни без музыки.</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28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39.</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Разучивание 1-2 куплета песни под музыку.</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240"/>
        </w:trPr>
        <w:tc>
          <w:tcPr>
            <w:tcW w:w="1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40.</w:t>
            </w:r>
          </w:p>
        </w:tc>
        <w:tc>
          <w:tcPr>
            <w:tcW w:w="6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color w:val="000000"/>
                <w:sz w:val="28"/>
                <w:szCs w:val="28"/>
              </w:rPr>
            </w:pPr>
            <w:r w:rsidRPr="00811E55">
              <w:rPr>
                <w:color w:val="000000"/>
                <w:sz w:val="28"/>
                <w:szCs w:val="28"/>
              </w:rPr>
              <w:t>Работа над 3 куплетом песни «Елочка…»</w:t>
            </w:r>
          </w:p>
        </w:tc>
        <w:tc>
          <w:tcPr>
            <w:tcW w:w="14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525"/>
        </w:trPr>
        <w:tc>
          <w:tcPr>
            <w:tcW w:w="134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41.</w:t>
            </w:r>
          </w:p>
        </w:tc>
        <w:tc>
          <w:tcPr>
            <w:tcW w:w="6369"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Закрепление песни «Елочка на улице». Хоровод под музыку.</w:t>
            </w:r>
          </w:p>
          <w:p w:rsidR="00811E55" w:rsidRPr="00811E55" w:rsidRDefault="00811E55" w:rsidP="00811E55">
            <w:pPr>
              <w:pStyle w:val="c15"/>
              <w:spacing w:before="0" w:beforeAutospacing="0" w:after="0" w:afterAutospacing="0"/>
              <w:ind w:firstLine="709"/>
              <w:jc w:val="both"/>
              <w:rPr>
                <w:color w:val="000000"/>
                <w:sz w:val="28"/>
                <w:szCs w:val="28"/>
              </w:rPr>
            </w:pPr>
          </w:p>
        </w:tc>
        <w:tc>
          <w:tcPr>
            <w:tcW w:w="148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811E55" w:rsidRPr="00811E55" w:rsidRDefault="00811E55" w:rsidP="00811E55">
            <w:pPr>
              <w:pStyle w:val="c10"/>
              <w:spacing w:before="0" w:beforeAutospacing="0" w:after="0" w:afterAutospacing="0"/>
              <w:ind w:firstLine="709"/>
              <w:jc w:val="both"/>
              <w:rPr>
                <w:color w:val="000000"/>
                <w:sz w:val="28"/>
                <w:szCs w:val="28"/>
              </w:rPr>
            </w:pPr>
            <w:r w:rsidRPr="00811E55">
              <w:rPr>
                <w:rStyle w:val="c8"/>
                <w:color w:val="000000"/>
                <w:sz w:val="28"/>
                <w:szCs w:val="28"/>
              </w:rPr>
              <w:t>1</w:t>
            </w:r>
          </w:p>
        </w:tc>
      </w:tr>
      <w:tr w:rsidR="00811E55" w:rsidRPr="00811E55" w:rsidTr="00811E55">
        <w:trPr>
          <w:trHeight w:val="510"/>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42.</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color w:val="000000"/>
                <w:sz w:val="28"/>
                <w:szCs w:val="28"/>
              </w:rPr>
              <w:t>Прослушивание песни «Солнечный круг».</w:t>
            </w:r>
          </w:p>
          <w:p w:rsidR="00811E55" w:rsidRPr="00811E55" w:rsidRDefault="00811E55" w:rsidP="00811E55">
            <w:pPr>
              <w:pStyle w:val="c15"/>
              <w:spacing w:before="0" w:beforeAutospacing="0" w:after="0" w:afterAutospacing="0"/>
              <w:ind w:firstLine="709"/>
              <w:jc w:val="both"/>
              <w:rPr>
                <w:rStyle w:val="c8"/>
                <w:color w:val="000000"/>
                <w:sz w:val="28"/>
                <w:szCs w:val="28"/>
              </w:rPr>
            </w:pP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39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43.</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color w:val="000000"/>
                <w:sz w:val="28"/>
                <w:szCs w:val="28"/>
              </w:rPr>
              <w:t>Разучивание 1 куплета и припева «Солнечный круг» без музыкального сопровождения.</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414"/>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44.</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color w:val="000000"/>
                <w:sz w:val="28"/>
                <w:szCs w:val="28"/>
              </w:rPr>
              <w:t>Разучивание 2 куплета данной песни без музыки.</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42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45.</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color w:val="000000"/>
                <w:sz w:val="28"/>
                <w:szCs w:val="28"/>
              </w:rPr>
              <w:t>Разучивание 1-2 куплета песни под музыку.</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414"/>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46.</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color w:val="000000"/>
                <w:sz w:val="28"/>
                <w:szCs w:val="28"/>
              </w:rPr>
              <w:t>Работа над 3-4 куплетом песни «Солнечный круг».</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414"/>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47.</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 xml:space="preserve">Закрепление данной </w:t>
            </w:r>
            <w:proofErr w:type="spellStart"/>
            <w:proofErr w:type="gramStart"/>
            <w:r w:rsidRPr="00811E55">
              <w:rPr>
                <w:rStyle w:val="c8"/>
                <w:color w:val="000000"/>
                <w:sz w:val="28"/>
                <w:szCs w:val="28"/>
              </w:rPr>
              <w:t>песни.Хоровод</w:t>
            </w:r>
            <w:proofErr w:type="spellEnd"/>
            <w:proofErr w:type="gramEnd"/>
            <w:r w:rsidRPr="00811E55">
              <w:rPr>
                <w:rStyle w:val="c8"/>
                <w:color w:val="000000"/>
                <w:sz w:val="28"/>
                <w:szCs w:val="28"/>
              </w:rPr>
              <w:t xml:space="preserve"> под музыку.</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42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48.</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 xml:space="preserve">Прослушивание песни ко дню 8 марта «Мама-первое слово» </w:t>
            </w:r>
            <w:proofErr w:type="spellStart"/>
            <w:proofErr w:type="gramStart"/>
            <w:r w:rsidRPr="00811E55">
              <w:rPr>
                <w:rStyle w:val="c8"/>
                <w:color w:val="000000"/>
                <w:sz w:val="28"/>
                <w:szCs w:val="28"/>
              </w:rPr>
              <w:t>муз.Ж.Буржоа</w:t>
            </w:r>
            <w:proofErr w:type="spellEnd"/>
            <w:proofErr w:type="gramEnd"/>
            <w:r w:rsidRPr="00811E55">
              <w:rPr>
                <w:rStyle w:val="c8"/>
                <w:color w:val="000000"/>
                <w:sz w:val="28"/>
                <w:szCs w:val="28"/>
              </w:rPr>
              <w:t>.</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45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49.</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color w:val="000000"/>
                <w:sz w:val="28"/>
                <w:szCs w:val="28"/>
              </w:rPr>
              <w:t xml:space="preserve">Разучивание 1 </w:t>
            </w:r>
            <w:proofErr w:type="gramStart"/>
            <w:r w:rsidRPr="00811E55">
              <w:rPr>
                <w:color w:val="000000"/>
                <w:sz w:val="28"/>
                <w:szCs w:val="28"/>
              </w:rPr>
              <w:t>куплета  «</w:t>
            </w:r>
            <w:proofErr w:type="gramEnd"/>
            <w:r w:rsidRPr="00811E55">
              <w:rPr>
                <w:color w:val="000000"/>
                <w:sz w:val="28"/>
                <w:szCs w:val="28"/>
              </w:rPr>
              <w:t>Мама-первое слово» без музыкального сопровождения.</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33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50.</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color w:val="000000"/>
                <w:sz w:val="28"/>
                <w:szCs w:val="28"/>
              </w:rPr>
              <w:t>Разучивание 2 куплета данной песни без музыки.</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42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51.</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color w:val="000000"/>
                <w:sz w:val="28"/>
                <w:szCs w:val="28"/>
              </w:rPr>
              <w:t>Разучивание 1-2 куплета песни под музыкальное сопровождение.</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39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52.</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Разучивание 3 куплета данной песни без музыки.</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39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53.</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 xml:space="preserve">Закрепление песни «Мама-первое </w:t>
            </w:r>
            <w:proofErr w:type="gramStart"/>
            <w:r w:rsidRPr="00811E55">
              <w:rPr>
                <w:rStyle w:val="c8"/>
                <w:color w:val="000000"/>
                <w:sz w:val="28"/>
                <w:szCs w:val="28"/>
              </w:rPr>
              <w:t>слово»  под</w:t>
            </w:r>
            <w:proofErr w:type="gramEnd"/>
            <w:r w:rsidRPr="00811E55">
              <w:rPr>
                <w:rStyle w:val="c8"/>
                <w:color w:val="000000"/>
                <w:sz w:val="28"/>
                <w:szCs w:val="28"/>
              </w:rPr>
              <w:t xml:space="preserve"> музыку.</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36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54.</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 xml:space="preserve">Прослушивание Сказки </w:t>
            </w:r>
            <w:proofErr w:type="spellStart"/>
            <w:r w:rsidRPr="00811E55">
              <w:rPr>
                <w:rStyle w:val="c8"/>
                <w:color w:val="000000"/>
                <w:sz w:val="28"/>
                <w:szCs w:val="28"/>
              </w:rPr>
              <w:t>Г.Лихнер</w:t>
            </w:r>
            <w:proofErr w:type="spellEnd"/>
            <w:r w:rsidRPr="00811E55">
              <w:rPr>
                <w:rStyle w:val="c8"/>
                <w:color w:val="000000"/>
                <w:sz w:val="28"/>
                <w:szCs w:val="28"/>
              </w:rPr>
              <w:t>.</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39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55.</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Беседа по характеру сказки.</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42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lastRenderedPageBreak/>
              <w:t>56.</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Свободное иллюстрирование.</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414"/>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57.</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Знакомство с жизнью и музыкальным творчеством Бетховена</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36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58.</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 xml:space="preserve">Прослушивание музыкального произведения «К Элизе» </w:t>
            </w:r>
            <w:proofErr w:type="spellStart"/>
            <w:r w:rsidRPr="00811E55">
              <w:rPr>
                <w:rStyle w:val="c8"/>
                <w:color w:val="000000"/>
                <w:sz w:val="28"/>
                <w:szCs w:val="28"/>
              </w:rPr>
              <w:t>муз.В..Бетховена</w:t>
            </w:r>
            <w:proofErr w:type="spellEnd"/>
            <w:r w:rsidRPr="00811E55">
              <w:rPr>
                <w:rStyle w:val="c8"/>
                <w:color w:val="000000"/>
                <w:sz w:val="28"/>
                <w:szCs w:val="28"/>
              </w:rPr>
              <w:t>.</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36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59.</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Беседа по содержанию мелодии Бетховена</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354"/>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61.</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Прослушивание колыбельной медведицы из мультфильма «Умка».</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b/>
                <w:color w:val="000000"/>
                <w:sz w:val="28"/>
                <w:szCs w:val="28"/>
              </w:rPr>
              <w:t xml:space="preserve">      </w:t>
            </w:r>
            <w:r w:rsidRPr="00811E55">
              <w:rPr>
                <w:rStyle w:val="c8"/>
                <w:color w:val="000000"/>
                <w:sz w:val="28"/>
                <w:szCs w:val="28"/>
              </w:rPr>
              <w:t>1</w:t>
            </w:r>
          </w:p>
        </w:tc>
      </w:tr>
      <w:tr w:rsidR="00811E55" w:rsidRPr="00811E55" w:rsidTr="00811E55">
        <w:trPr>
          <w:trHeight w:val="354"/>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62.</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 xml:space="preserve">Разучивание 1 </w:t>
            </w:r>
            <w:proofErr w:type="gramStart"/>
            <w:r w:rsidRPr="00811E55">
              <w:rPr>
                <w:rStyle w:val="c8"/>
                <w:color w:val="000000"/>
                <w:sz w:val="28"/>
                <w:szCs w:val="28"/>
              </w:rPr>
              <w:t>куплета  без</w:t>
            </w:r>
            <w:proofErr w:type="gramEnd"/>
            <w:r w:rsidRPr="00811E55">
              <w:rPr>
                <w:rStyle w:val="c8"/>
                <w:color w:val="000000"/>
                <w:sz w:val="28"/>
                <w:szCs w:val="28"/>
              </w:rPr>
              <w:t xml:space="preserve"> музыки.</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39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63.</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Разучивание 2 куплета без музыкального сопровождени</w:t>
            </w:r>
            <w:r w:rsidRPr="00811E55">
              <w:rPr>
                <w:color w:val="000000"/>
                <w:sz w:val="28"/>
                <w:szCs w:val="28"/>
              </w:rPr>
              <w:t>я.</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 xml:space="preserve">1 </w:t>
            </w:r>
          </w:p>
        </w:tc>
      </w:tr>
      <w:tr w:rsidR="00811E55" w:rsidRPr="00811E55" w:rsidTr="00811E55">
        <w:trPr>
          <w:trHeight w:val="384"/>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64.</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Работа над 1 куплетом колыбельной под музыку.</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 xml:space="preserve"> 1</w:t>
            </w:r>
          </w:p>
        </w:tc>
      </w:tr>
      <w:tr w:rsidR="00811E55" w:rsidRPr="00811E55" w:rsidTr="00811E55">
        <w:trPr>
          <w:trHeight w:val="36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65.</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Работа с 2 куплетом данной песни.</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30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66.</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Закрепление песни «Колыбельна</w:t>
            </w:r>
            <w:r w:rsidRPr="00811E55">
              <w:rPr>
                <w:color w:val="000000"/>
                <w:sz w:val="28"/>
                <w:szCs w:val="28"/>
              </w:rPr>
              <w:t>я</w:t>
            </w:r>
            <w:r w:rsidRPr="00811E55">
              <w:rPr>
                <w:rStyle w:val="c8"/>
                <w:color w:val="000000"/>
                <w:sz w:val="28"/>
                <w:szCs w:val="28"/>
              </w:rPr>
              <w:t xml:space="preserve"> медведицы».</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369"/>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67.</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Музыкальна</w:t>
            </w:r>
            <w:r w:rsidRPr="00811E55">
              <w:rPr>
                <w:color w:val="000000"/>
                <w:sz w:val="28"/>
                <w:szCs w:val="28"/>
              </w:rPr>
              <w:t>я игра «Угадай мелодию».</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r w:rsidR="00811E55" w:rsidRPr="00811E55" w:rsidTr="00811E55">
        <w:trPr>
          <w:trHeight w:val="354"/>
        </w:trPr>
        <w:tc>
          <w:tcPr>
            <w:tcW w:w="134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68.</w:t>
            </w:r>
          </w:p>
        </w:tc>
        <w:tc>
          <w:tcPr>
            <w:tcW w:w="636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5"/>
              <w:spacing w:before="0" w:beforeAutospacing="0" w:after="0" w:afterAutospacing="0"/>
              <w:ind w:firstLine="709"/>
              <w:jc w:val="both"/>
              <w:rPr>
                <w:rStyle w:val="c8"/>
                <w:color w:val="000000"/>
                <w:sz w:val="28"/>
                <w:szCs w:val="28"/>
              </w:rPr>
            </w:pPr>
            <w:r w:rsidRPr="00811E55">
              <w:rPr>
                <w:rStyle w:val="c8"/>
                <w:color w:val="000000"/>
                <w:sz w:val="28"/>
                <w:szCs w:val="28"/>
              </w:rPr>
              <w:t>Подведение итогов.</w:t>
            </w:r>
          </w:p>
        </w:tc>
        <w:tc>
          <w:tcPr>
            <w:tcW w:w="148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11E55" w:rsidRPr="00811E55" w:rsidRDefault="00811E55" w:rsidP="00811E55">
            <w:pPr>
              <w:pStyle w:val="c10"/>
              <w:spacing w:before="0" w:beforeAutospacing="0" w:after="0" w:afterAutospacing="0"/>
              <w:ind w:firstLine="709"/>
              <w:jc w:val="both"/>
              <w:rPr>
                <w:rStyle w:val="c8"/>
                <w:color w:val="000000"/>
                <w:sz w:val="28"/>
                <w:szCs w:val="28"/>
              </w:rPr>
            </w:pPr>
            <w:r w:rsidRPr="00811E55">
              <w:rPr>
                <w:rStyle w:val="c8"/>
                <w:color w:val="000000"/>
                <w:sz w:val="28"/>
                <w:szCs w:val="28"/>
              </w:rPr>
              <w:t>1</w:t>
            </w:r>
          </w:p>
        </w:tc>
      </w:tr>
    </w:tbl>
    <w:p w:rsidR="00823FCB" w:rsidRPr="00811E55" w:rsidRDefault="00823FCB"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823FCB" w:rsidRPr="00811E55" w:rsidRDefault="00823FCB"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823FCB" w:rsidRPr="00811E55" w:rsidRDefault="00BC2517" w:rsidP="00811E55">
      <w:pPr>
        <w:spacing w:after="0" w:line="240" w:lineRule="auto"/>
        <w:ind w:firstLine="709"/>
        <w:jc w:val="both"/>
        <w:rPr>
          <w:rFonts w:ascii="Times New Roman" w:eastAsia="Times New Roman" w:hAnsi="Times New Roman" w:cs="Times New Roman"/>
          <w:b/>
          <w:bCs/>
          <w:color w:val="000000"/>
          <w:sz w:val="28"/>
          <w:szCs w:val="28"/>
          <w:lang w:eastAsia="ru-RU"/>
        </w:rPr>
      </w:pPr>
      <w:r w:rsidRPr="00811E55">
        <w:rPr>
          <w:rFonts w:ascii="Times New Roman" w:hAnsi="Times New Roman" w:cs="Times New Roman"/>
          <w:sz w:val="28"/>
          <w:szCs w:val="28"/>
        </w:rPr>
        <w:t xml:space="preserve">                                                       </w:t>
      </w:r>
      <w:r w:rsidRPr="00811E55">
        <w:rPr>
          <w:rFonts w:ascii="Times New Roman" w:eastAsia="Times New Roman" w:hAnsi="Times New Roman" w:cs="Times New Roman"/>
          <w:b/>
          <w:bCs/>
          <w:color w:val="000000"/>
          <w:sz w:val="28"/>
          <w:szCs w:val="28"/>
          <w:lang w:eastAsia="ru-RU"/>
        </w:rPr>
        <w:t xml:space="preserve"> 5 класс (68 часов)</w:t>
      </w:r>
    </w:p>
    <w:p w:rsidR="00823FCB" w:rsidRPr="00811E55" w:rsidRDefault="00823FCB" w:rsidP="00811E55">
      <w:pPr>
        <w:spacing w:after="0" w:line="240" w:lineRule="auto"/>
        <w:ind w:firstLine="709"/>
        <w:jc w:val="both"/>
        <w:rPr>
          <w:rFonts w:ascii="Times New Roman" w:hAnsi="Times New Roman" w:cs="Times New Roman"/>
          <w:sz w:val="28"/>
          <w:szCs w:val="28"/>
        </w:rPr>
      </w:pPr>
    </w:p>
    <w:tbl>
      <w:tblPr>
        <w:tblW w:w="9546" w:type="dxa"/>
        <w:tblInd w:w="-108" w:type="dxa"/>
        <w:tblCellMar>
          <w:left w:w="0" w:type="dxa"/>
          <w:right w:w="0" w:type="dxa"/>
        </w:tblCellMar>
        <w:tblLook w:val="04A0" w:firstRow="1" w:lastRow="0" w:firstColumn="1" w:lastColumn="0" w:noHBand="0" w:noVBand="1"/>
      </w:tblPr>
      <w:tblGrid>
        <w:gridCol w:w="1345"/>
        <w:gridCol w:w="6716"/>
        <w:gridCol w:w="1485"/>
      </w:tblGrid>
      <w:tr w:rsidR="00823FCB" w:rsidRPr="00811E55" w:rsidTr="00823FCB">
        <w:trPr>
          <w:trHeight w:val="5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п\п</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Тема урока</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Кол-во часов</w:t>
            </w:r>
          </w:p>
        </w:tc>
      </w:tr>
      <w:tr w:rsidR="00823FCB" w:rsidRPr="00811E55" w:rsidTr="00823FCB">
        <w:trPr>
          <w:trHeight w:val="28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b/>
                <w:color w:val="000000"/>
                <w:sz w:val="28"/>
                <w:szCs w:val="28"/>
                <w:lang w:eastAsia="ru-RU"/>
              </w:rPr>
            </w:pPr>
            <w:r w:rsidRPr="00811E55">
              <w:rPr>
                <w:rFonts w:ascii="Times New Roman" w:eastAsia="Times New Roman" w:hAnsi="Times New Roman" w:cs="Times New Roman"/>
                <w:b/>
                <w:color w:val="000000"/>
                <w:sz w:val="28"/>
                <w:szCs w:val="28"/>
                <w:lang w:eastAsia="ru-RU"/>
              </w:rPr>
              <w:t>Звуки музыки</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b/>
                <w:color w:val="000000"/>
                <w:sz w:val="28"/>
                <w:szCs w:val="28"/>
                <w:lang w:eastAsia="ru-RU"/>
              </w:rPr>
            </w:pPr>
            <w:r w:rsidRPr="00811E55">
              <w:rPr>
                <w:rFonts w:ascii="Times New Roman" w:eastAsia="Times New Roman" w:hAnsi="Times New Roman" w:cs="Times New Roman"/>
                <w:b/>
                <w:color w:val="000000"/>
                <w:sz w:val="28"/>
                <w:szCs w:val="28"/>
                <w:lang w:eastAsia="ru-RU"/>
              </w:rPr>
              <w:t>10</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Вводный урок.</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Значение музыки в жизни человека.</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Вокальные упражнения.</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Прослушивание музыкальной композиции «Что нам осень принесет?»</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5. </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1 куплета без музыкального сопровождения.</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1 </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6</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2 куплета песни «Что нам осень принесет?» без музыкального сопровождения.</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7. </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1- 2 куплета песни «Что нам осень принесет?» под музыку.</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1 </w:t>
            </w:r>
          </w:p>
        </w:tc>
      </w:tr>
      <w:tr w:rsidR="00823FCB" w:rsidRPr="00811E55" w:rsidTr="00823FCB">
        <w:trPr>
          <w:trHeight w:val="28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8.</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3 куплета песни «Что нам осень принесет?» без музыки.</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26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9.</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Закрепление песни про осень.</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8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10</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Музыкальна игра </w:t>
            </w:r>
            <w:proofErr w:type="gramStart"/>
            <w:r w:rsidRPr="00811E55">
              <w:rPr>
                <w:rFonts w:ascii="Times New Roman" w:eastAsia="Times New Roman" w:hAnsi="Times New Roman" w:cs="Times New Roman"/>
                <w:color w:val="000000"/>
                <w:sz w:val="28"/>
                <w:szCs w:val="28"/>
                <w:lang w:eastAsia="ru-RU"/>
              </w:rPr>
              <w:t>« Угадай</w:t>
            </w:r>
            <w:proofErr w:type="gramEnd"/>
            <w:r w:rsidRPr="00811E55">
              <w:rPr>
                <w:rFonts w:ascii="Times New Roman" w:eastAsia="Times New Roman" w:hAnsi="Times New Roman" w:cs="Times New Roman"/>
                <w:color w:val="000000"/>
                <w:sz w:val="28"/>
                <w:szCs w:val="28"/>
                <w:lang w:eastAsia="ru-RU"/>
              </w:rPr>
              <w:t xml:space="preserve"> по нотам».</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48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color w:val="000000"/>
                <w:sz w:val="28"/>
                <w:szCs w:val="28"/>
                <w:lang w:eastAsia="ru-RU"/>
              </w:rPr>
              <w:t>Музыка в народном стиле.</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color w:val="000000"/>
                <w:sz w:val="28"/>
                <w:szCs w:val="28"/>
                <w:lang w:eastAsia="ru-RU"/>
              </w:rPr>
              <w:t xml:space="preserve">   8</w:t>
            </w:r>
          </w:p>
        </w:tc>
      </w:tr>
      <w:tr w:rsidR="00823FCB" w:rsidRPr="00811E55" w:rsidTr="00823FCB">
        <w:trPr>
          <w:trHeight w:val="20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lastRenderedPageBreak/>
              <w:t>11.</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Композитор-имя ему народ. Музыкальные инструменты России.</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color w:val="000000"/>
                <w:sz w:val="28"/>
                <w:szCs w:val="28"/>
                <w:lang w:eastAsia="ru-RU"/>
              </w:rPr>
              <w:t xml:space="preserve">    </w:t>
            </w:r>
            <w:r w:rsidRPr="00811E55">
              <w:rPr>
                <w:rFonts w:ascii="Times New Roman" w:eastAsia="Times New Roman" w:hAnsi="Times New Roman" w:cs="Times New Roman"/>
                <w:color w:val="000000"/>
                <w:sz w:val="28"/>
                <w:szCs w:val="28"/>
                <w:lang w:eastAsia="ru-RU"/>
              </w:rPr>
              <w:t xml:space="preserve">1  </w:t>
            </w:r>
          </w:p>
        </w:tc>
      </w:tr>
      <w:tr w:rsidR="00823FCB" w:rsidRPr="00811E55" w:rsidTr="00823FCB">
        <w:trPr>
          <w:trHeight w:val="24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12.</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Оркестр Русских Народных Инструментов.</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1</w:t>
            </w:r>
          </w:p>
        </w:tc>
      </w:tr>
      <w:tr w:rsidR="00823FCB" w:rsidRPr="00811E55" w:rsidTr="00823FCB">
        <w:trPr>
          <w:trHeight w:val="3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13.</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Народная композиция «Жили у бабуси».</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w:t>
            </w:r>
          </w:p>
        </w:tc>
      </w:tr>
      <w:tr w:rsidR="00823FCB" w:rsidRPr="00811E55" w:rsidTr="00823FCB">
        <w:trPr>
          <w:trHeight w:val="6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sz w:val="28"/>
                <w:szCs w:val="28"/>
                <w:lang w:eastAsia="ru-RU"/>
              </w:rPr>
            </w:pPr>
            <w:r w:rsidRPr="00811E55">
              <w:rPr>
                <w:rFonts w:ascii="Times New Roman" w:eastAsia="Times New Roman" w:hAnsi="Times New Roman" w:cs="Times New Roman"/>
                <w:sz w:val="28"/>
                <w:szCs w:val="28"/>
                <w:lang w:eastAsia="ru-RU"/>
              </w:rPr>
              <w:t>14.</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Разучивание1 куплета песни «Жили у бабуси» без музыкального сопровождения.</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1  </w:t>
            </w:r>
          </w:p>
        </w:tc>
      </w:tr>
      <w:tr w:rsidR="00823FCB" w:rsidRPr="00811E55" w:rsidTr="00823FCB">
        <w:trPr>
          <w:trHeight w:val="30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15.</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2 куплета данной песни без музыки.</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1    </w:t>
            </w:r>
          </w:p>
        </w:tc>
      </w:tr>
      <w:tr w:rsidR="00823FCB" w:rsidRPr="00811E55" w:rsidTr="00823FCB">
        <w:trPr>
          <w:trHeight w:val="30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16.</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1-2 куплетов песни «Жили у бабуси» под музыку.</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1</w:t>
            </w:r>
          </w:p>
        </w:tc>
      </w:tr>
      <w:tr w:rsidR="00823FCB" w:rsidRPr="00811E55" w:rsidTr="00823FCB">
        <w:trPr>
          <w:trHeight w:val="30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17.</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Закрепление данной песни под музыку.</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1</w:t>
            </w:r>
          </w:p>
        </w:tc>
      </w:tr>
      <w:tr w:rsidR="00823FCB" w:rsidRPr="00811E55" w:rsidTr="00823FCB">
        <w:trPr>
          <w:trHeight w:val="18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18.</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Повторительно-</w:t>
            </w:r>
            <w:r w:rsidRPr="00811E55">
              <w:rPr>
                <w:rFonts w:ascii="Times New Roman" w:eastAsia="Times New Roman" w:hAnsi="Times New Roman" w:cs="Times New Roman"/>
                <w:bCs/>
                <w:color w:val="000000"/>
                <w:sz w:val="28"/>
                <w:szCs w:val="28"/>
                <w:lang w:eastAsia="ru-RU"/>
              </w:rPr>
              <w:t>обобщающий урок.</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24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b/>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w:t>
            </w:r>
            <w:r w:rsidRPr="00811E55">
              <w:rPr>
                <w:rFonts w:ascii="Times New Roman" w:eastAsia="Times New Roman" w:hAnsi="Times New Roman" w:cs="Times New Roman"/>
                <w:b/>
                <w:color w:val="000000"/>
                <w:sz w:val="28"/>
                <w:szCs w:val="28"/>
                <w:lang w:eastAsia="ru-RU"/>
              </w:rPr>
              <w:t xml:space="preserve">В мире музыкальных сказок </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b/>
                <w:color w:val="000000"/>
                <w:sz w:val="28"/>
                <w:szCs w:val="28"/>
                <w:lang w:eastAsia="ru-RU"/>
              </w:rPr>
            </w:pPr>
            <w:r w:rsidRPr="00811E55">
              <w:rPr>
                <w:rFonts w:ascii="Times New Roman" w:eastAsia="Times New Roman" w:hAnsi="Times New Roman" w:cs="Times New Roman"/>
                <w:b/>
                <w:color w:val="000000"/>
                <w:sz w:val="28"/>
                <w:szCs w:val="28"/>
                <w:lang w:eastAsia="ru-RU"/>
              </w:rPr>
              <w:t>9</w:t>
            </w:r>
          </w:p>
        </w:tc>
      </w:tr>
      <w:tr w:rsidR="00823FCB" w:rsidRPr="00811E55" w:rsidTr="00823FCB">
        <w:trPr>
          <w:trHeight w:val="24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19. </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Прослушивание музыкальной сказки «Морозко».</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1 </w:t>
            </w:r>
          </w:p>
        </w:tc>
      </w:tr>
      <w:tr w:rsidR="00823FCB" w:rsidRPr="00811E55" w:rsidTr="00823FCB">
        <w:trPr>
          <w:trHeight w:val="30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20.</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Беседа по содержанию музыкальной сказки «Морозко».</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21. </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Музыкальное иллюстрирование сказки детьми.</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1 </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tabs>
                <w:tab w:val="center" w:pos="290"/>
              </w:tabs>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22.</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Прослушивание музыкальной сказки «Щелкунчик».</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23.</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Встреча с героями данной сказки.</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26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24.</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Беседа по содержанию музыкальной сказки «</w:t>
            </w:r>
            <w:proofErr w:type="spellStart"/>
            <w:r w:rsidRPr="00811E55">
              <w:rPr>
                <w:rFonts w:ascii="Times New Roman" w:eastAsia="Times New Roman" w:hAnsi="Times New Roman" w:cs="Times New Roman"/>
                <w:color w:val="000000"/>
                <w:sz w:val="28"/>
                <w:szCs w:val="28"/>
                <w:lang w:eastAsia="ru-RU"/>
              </w:rPr>
              <w:t>Щелкучик</w:t>
            </w:r>
            <w:proofErr w:type="spellEnd"/>
            <w:r w:rsidRPr="00811E55">
              <w:rPr>
                <w:rFonts w:ascii="Times New Roman" w:eastAsia="Times New Roman" w:hAnsi="Times New Roman" w:cs="Times New Roman"/>
                <w:color w:val="000000"/>
                <w:sz w:val="28"/>
                <w:szCs w:val="28"/>
                <w:lang w:eastAsia="ru-RU"/>
              </w:rPr>
              <w:t>».</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2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25.</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Прослушивание музыкальной сказки </w:t>
            </w:r>
            <w:proofErr w:type="gramStart"/>
            <w:r w:rsidRPr="00811E55">
              <w:rPr>
                <w:rFonts w:ascii="Times New Roman" w:eastAsia="Times New Roman" w:hAnsi="Times New Roman" w:cs="Times New Roman"/>
                <w:color w:val="000000"/>
                <w:sz w:val="28"/>
                <w:szCs w:val="28"/>
                <w:lang w:eastAsia="ru-RU"/>
              </w:rPr>
              <w:t>« Теремок</w:t>
            </w:r>
            <w:proofErr w:type="gramEnd"/>
            <w:r w:rsidRPr="00811E55">
              <w:rPr>
                <w:rFonts w:ascii="Times New Roman" w:eastAsia="Times New Roman" w:hAnsi="Times New Roman" w:cs="Times New Roman"/>
                <w:color w:val="000000"/>
                <w:sz w:val="28"/>
                <w:szCs w:val="28"/>
                <w:lang w:eastAsia="ru-RU"/>
              </w:rPr>
              <w:t>».</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26.</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Беседа по содержанию музыкальной сказки «Теремок».</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27.</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Музыкальное иллюстрирование сказки детьми.</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 xml:space="preserve">Раздел: «Чтоб музыкантом быть, так надобно уменье» - </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b/>
                <w:color w:val="000000"/>
                <w:sz w:val="28"/>
                <w:szCs w:val="28"/>
                <w:lang w:eastAsia="ru-RU"/>
              </w:rPr>
            </w:pPr>
            <w:r w:rsidRPr="00811E55">
              <w:rPr>
                <w:rFonts w:ascii="Times New Roman" w:eastAsia="Times New Roman" w:hAnsi="Times New Roman" w:cs="Times New Roman"/>
                <w:b/>
                <w:color w:val="000000"/>
                <w:sz w:val="28"/>
                <w:szCs w:val="28"/>
                <w:lang w:eastAsia="ru-RU"/>
              </w:rPr>
              <w:t xml:space="preserve"> 8 </w:t>
            </w:r>
          </w:p>
        </w:tc>
      </w:tr>
      <w:tr w:rsidR="00823FCB" w:rsidRPr="00811E55" w:rsidTr="00823FCB">
        <w:trPr>
          <w:trHeight w:val="26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28.</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Музыкальные инструменты. Ложки.</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24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29.</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Прослушивание песни «Мы едем, едем, едем в далекие края ».</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0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30.</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Показ отбивания ложками 1 куплета песни.</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31.</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Работа над ритмическим рисунком 1 куплета песни «Мы едем, едем, едем в далекие </w:t>
            </w:r>
            <w:proofErr w:type="gramStart"/>
            <w:r w:rsidRPr="00811E55">
              <w:rPr>
                <w:rFonts w:ascii="Times New Roman" w:eastAsia="Times New Roman" w:hAnsi="Times New Roman" w:cs="Times New Roman"/>
                <w:color w:val="000000"/>
                <w:sz w:val="28"/>
                <w:szCs w:val="28"/>
                <w:lang w:eastAsia="ru-RU"/>
              </w:rPr>
              <w:t>края »</w:t>
            </w:r>
            <w:proofErr w:type="gramEnd"/>
            <w:r w:rsidRPr="00811E55">
              <w:rPr>
                <w:rFonts w:ascii="Times New Roman" w:eastAsia="Times New Roman" w:hAnsi="Times New Roman" w:cs="Times New Roman"/>
                <w:color w:val="000000"/>
                <w:sz w:val="28"/>
                <w:szCs w:val="28"/>
                <w:lang w:eastAsia="ru-RU"/>
              </w:rPr>
              <w:t xml:space="preserve">  без музыки.</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4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32.</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Ритмический рисунок 1 куплета с помощью ложек.</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1    </w:t>
            </w:r>
          </w:p>
        </w:tc>
      </w:tr>
      <w:tr w:rsidR="00823FCB" w:rsidRPr="00811E55" w:rsidTr="00823FCB">
        <w:trPr>
          <w:trHeight w:val="2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33.</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Оркестр с ложками данной песни без музыкального сопровождения.</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0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34.</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Оркестр с ложками песни «Мы едем, едем, едем в далекие края» под музыку.</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lastRenderedPageBreak/>
              <w:t>35.</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Повторительно-обобщающий урок.</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0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b/>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w:t>
            </w:r>
            <w:r w:rsidRPr="00811E55">
              <w:rPr>
                <w:rFonts w:ascii="Times New Roman" w:eastAsia="Times New Roman" w:hAnsi="Times New Roman" w:cs="Times New Roman"/>
                <w:b/>
                <w:color w:val="000000"/>
                <w:sz w:val="28"/>
                <w:szCs w:val="28"/>
                <w:lang w:eastAsia="ru-RU"/>
              </w:rPr>
              <w:t>Торжественная музыка</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b/>
                <w:color w:val="000000"/>
                <w:sz w:val="28"/>
                <w:szCs w:val="28"/>
                <w:lang w:eastAsia="ru-RU"/>
              </w:rPr>
            </w:pPr>
            <w:r w:rsidRPr="00811E55">
              <w:rPr>
                <w:rFonts w:ascii="Times New Roman" w:eastAsia="Times New Roman" w:hAnsi="Times New Roman" w:cs="Times New Roman"/>
                <w:b/>
                <w:color w:val="000000"/>
                <w:sz w:val="28"/>
                <w:szCs w:val="28"/>
                <w:lang w:eastAsia="ru-RU"/>
              </w:rPr>
              <w:t>18</w:t>
            </w:r>
          </w:p>
        </w:tc>
      </w:tr>
      <w:tr w:rsidR="00823FCB" w:rsidRPr="00811E55" w:rsidTr="00823FCB">
        <w:trPr>
          <w:trHeight w:val="10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36. </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Прослушивание песни «Белые снежинки кружатся с утра» </w:t>
            </w:r>
            <w:proofErr w:type="spellStart"/>
            <w:proofErr w:type="gramStart"/>
            <w:r w:rsidRPr="00811E55">
              <w:rPr>
                <w:rFonts w:ascii="Times New Roman" w:eastAsia="Times New Roman" w:hAnsi="Times New Roman" w:cs="Times New Roman"/>
                <w:color w:val="000000"/>
                <w:sz w:val="28"/>
                <w:szCs w:val="28"/>
                <w:lang w:eastAsia="ru-RU"/>
              </w:rPr>
              <w:t>муз.Г.Гладков</w:t>
            </w:r>
            <w:proofErr w:type="spellEnd"/>
            <w:proofErr w:type="gramEnd"/>
            <w:r w:rsidRPr="00811E55">
              <w:rPr>
                <w:rFonts w:ascii="Times New Roman" w:eastAsia="Times New Roman" w:hAnsi="Times New Roman" w:cs="Times New Roman"/>
                <w:color w:val="000000"/>
                <w:sz w:val="28"/>
                <w:szCs w:val="28"/>
                <w:lang w:eastAsia="ru-RU"/>
              </w:rPr>
              <w:t>.</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1    </w:t>
            </w:r>
          </w:p>
        </w:tc>
      </w:tr>
      <w:tr w:rsidR="00823FCB" w:rsidRPr="00811E55" w:rsidTr="00823FCB">
        <w:trPr>
          <w:trHeight w:val="12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37.</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1 куплета и припева «Белые снежинки кружатся с утра» без музыкального сопровождения.</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14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38.</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2-3 куплета данной песни без музыки.</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28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39.</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Разучивание 1-2-3 куплетов песни </w:t>
            </w:r>
            <w:proofErr w:type="gramStart"/>
            <w:r w:rsidRPr="00811E55">
              <w:rPr>
                <w:rFonts w:ascii="Times New Roman" w:eastAsia="Times New Roman" w:hAnsi="Times New Roman" w:cs="Times New Roman"/>
                <w:color w:val="000000"/>
                <w:sz w:val="28"/>
                <w:szCs w:val="28"/>
                <w:lang w:eastAsia="ru-RU"/>
              </w:rPr>
              <w:t>« Белые</w:t>
            </w:r>
            <w:proofErr w:type="gramEnd"/>
            <w:r w:rsidRPr="00811E55">
              <w:rPr>
                <w:rFonts w:ascii="Times New Roman" w:eastAsia="Times New Roman" w:hAnsi="Times New Roman" w:cs="Times New Roman"/>
                <w:color w:val="000000"/>
                <w:sz w:val="28"/>
                <w:szCs w:val="28"/>
                <w:lang w:eastAsia="ru-RU"/>
              </w:rPr>
              <w:t xml:space="preserve"> снежинки кружатся с утра»   под музыку.</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240"/>
        </w:trPr>
        <w:tc>
          <w:tcPr>
            <w:tcW w:w="7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40.</w:t>
            </w:r>
          </w:p>
        </w:tc>
        <w:tc>
          <w:tcPr>
            <w:tcW w:w="7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Работа над 4-5 куплетом песни про снежинки.</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525"/>
        </w:trPr>
        <w:tc>
          <w:tcPr>
            <w:tcW w:w="79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41.</w:t>
            </w:r>
          </w:p>
        </w:tc>
        <w:tc>
          <w:tcPr>
            <w:tcW w:w="7871"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Закрепление песни «Белые снежинки кружатся с утра». Хоровод под музыку. </w:t>
            </w:r>
          </w:p>
        </w:tc>
        <w:tc>
          <w:tcPr>
            <w:tcW w:w="878"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510"/>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42.</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Прослушивание военной песни «Бравые солдаты» </w:t>
            </w:r>
            <w:proofErr w:type="spellStart"/>
            <w:proofErr w:type="gramStart"/>
            <w:r w:rsidRPr="00811E55">
              <w:rPr>
                <w:rFonts w:ascii="Times New Roman" w:eastAsia="Times New Roman" w:hAnsi="Times New Roman" w:cs="Times New Roman"/>
                <w:color w:val="000000"/>
                <w:sz w:val="28"/>
                <w:szCs w:val="28"/>
                <w:lang w:eastAsia="ru-RU"/>
              </w:rPr>
              <w:t>муз.М.Караев</w:t>
            </w:r>
            <w:proofErr w:type="spellEnd"/>
            <w:proofErr w:type="gramEnd"/>
            <w:r w:rsidRPr="00811E55">
              <w:rPr>
                <w:rFonts w:ascii="Times New Roman" w:eastAsia="Times New Roman" w:hAnsi="Times New Roman" w:cs="Times New Roman"/>
                <w:color w:val="000000"/>
                <w:sz w:val="28"/>
                <w:szCs w:val="28"/>
                <w:lang w:eastAsia="ru-RU"/>
              </w:rPr>
              <w:t xml:space="preserve">. </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39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43.</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1 куплета данной песни без музыкального сопровождения.</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414"/>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44.</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2 куплета песни «Бравые солдаты» без музыки.</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42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45.</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1-2 куплета данной песни под музыку.</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414"/>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46.</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Работа над 3-4 </w:t>
            </w:r>
            <w:proofErr w:type="gramStart"/>
            <w:r w:rsidRPr="00811E55">
              <w:rPr>
                <w:rFonts w:ascii="Times New Roman" w:eastAsia="Times New Roman" w:hAnsi="Times New Roman" w:cs="Times New Roman"/>
                <w:color w:val="000000"/>
                <w:sz w:val="28"/>
                <w:szCs w:val="28"/>
                <w:lang w:eastAsia="ru-RU"/>
              </w:rPr>
              <w:t>куплетом  песни</w:t>
            </w:r>
            <w:proofErr w:type="gramEnd"/>
            <w:r w:rsidRPr="00811E55">
              <w:rPr>
                <w:rFonts w:ascii="Times New Roman" w:eastAsia="Times New Roman" w:hAnsi="Times New Roman" w:cs="Times New Roman"/>
                <w:color w:val="000000"/>
                <w:sz w:val="28"/>
                <w:szCs w:val="28"/>
                <w:lang w:eastAsia="ru-RU"/>
              </w:rPr>
              <w:t xml:space="preserve"> «Бравые солдаты» без музыкального сопровождения.</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414"/>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47.</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Закрепление песни о солдатах.  под музыку.</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42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48.</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Прослушивание песни «Сегодня мамин праздник» муз. </w:t>
            </w:r>
            <w:proofErr w:type="spellStart"/>
            <w:r w:rsidRPr="00811E55">
              <w:rPr>
                <w:rFonts w:ascii="Times New Roman" w:eastAsia="Times New Roman" w:hAnsi="Times New Roman" w:cs="Times New Roman"/>
                <w:color w:val="000000"/>
                <w:sz w:val="28"/>
                <w:szCs w:val="28"/>
                <w:lang w:eastAsia="ru-RU"/>
              </w:rPr>
              <w:t>А.Филиппенко</w:t>
            </w:r>
            <w:proofErr w:type="spellEnd"/>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45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49.</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1 куплета данной песни без музыкального сопровождения.</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33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50.</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2 куплета данной песни без музыки.</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42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51.</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Работа над 1-2куплетом песни под музыкальное сопровождение. </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39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52.</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Работа над 3 куплетом данной песни под музыку.</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39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53.</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Закрепление песни «Сегодня мамин праздник» под музыку.</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495"/>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b/>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w:t>
            </w:r>
            <w:r w:rsidRPr="00811E55">
              <w:rPr>
                <w:rFonts w:ascii="Times New Roman" w:eastAsia="Times New Roman" w:hAnsi="Times New Roman" w:cs="Times New Roman"/>
                <w:b/>
                <w:color w:val="000000"/>
                <w:sz w:val="28"/>
                <w:szCs w:val="28"/>
                <w:lang w:eastAsia="ru-RU"/>
              </w:rPr>
              <w:t xml:space="preserve">В </w:t>
            </w:r>
            <w:r w:rsidR="002A5750" w:rsidRPr="00811E55">
              <w:rPr>
                <w:rFonts w:ascii="Times New Roman" w:eastAsia="Times New Roman" w:hAnsi="Times New Roman" w:cs="Times New Roman"/>
                <w:b/>
                <w:color w:val="000000"/>
                <w:sz w:val="28"/>
                <w:szCs w:val="28"/>
                <w:lang w:eastAsia="ru-RU"/>
              </w:rPr>
              <w:t>Мире «</w:t>
            </w:r>
            <w:r w:rsidRPr="00811E55">
              <w:rPr>
                <w:rFonts w:ascii="Times New Roman" w:eastAsia="Times New Roman" w:hAnsi="Times New Roman" w:cs="Times New Roman"/>
                <w:b/>
                <w:color w:val="000000"/>
                <w:sz w:val="28"/>
                <w:szCs w:val="28"/>
                <w:lang w:eastAsia="ru-RU"/>
              </w:rPr>
              <w:t>Кла</w:t>
            </w:r>
            <w:r w:rsidR="002A5750">
              <w:rPr>
                <w:rFonts w:ascii="Times New Roman" w:eastAsia="Times New Roman" w:hAnsi="Times New Roman" w:cs="Times New Roman"/>
                <w:b/>
                <w:color w:val="000000"/>
                <w:sz w:val="28"/>
                <w:szCs w:val="28"/>
                <w:lang w:eastAsia="ru-RU"/>
              </w:rPr>
              <w:t>с</w:t>
            </w:r>
            <w:r w:rsidRPr="00811E55">
              <w:rPr>
                <w:rFonts w:ascii="Times New Roman" w:eastAsia="Times New Roman" w:hAnsi="Times New Roman" w:cs="Times New Roman"/>
                <w:b/>
                <w:color w:val="000000"/>
                <w:sz w:val="28"/>
                <w:szCs w:val="28"/>
                <w:lang w:eastAsia="ru-RU"/>
              </w:rPr>
              <w:t>сики»</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b/>
                <w:color w:val="000000"/>
                <w:sz w:val="28"/>
                <w:szCs w:val="28"/>
                <w:lang w:eastAsia="ru-RU"/>
              </w:rPr>
            </w:pPr>
            <w:r w:rsidRPr="00811E55">
              <w:rPr>
                <w:rFonts w:ascii="Times New Roman" w:eastAsia="Times New Roman" w:hAnsi="Times New Roman" w:cs="Times New Roman"/>
                <w:b/>
                <w:color w:val="000000"/>
                <w:sz w:val="28"/>
                <w:szCs w:val="28"/>
                <w:lang w:eastAsia="ru-RU"/>
              </w:rPr>
              <w:t>6</w:t>
            </w:r>
          </w:p>
        </w:tc>
      </w:tr>
      <w:tr w:rsidR="00823FCB" w:rsidRPr="00811E55" w:rsidTr="00823FCB">
        <w:trPr>
          <w:trHeight w:val="36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54.</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Знакомство с жизнью и творческим путем композитора Шуберта.</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39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55.</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Слушание музыкального произведения «Аве Мария».</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42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lastRenderedPageBreak/>
              <w:t>56.</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Беседа по содержанию музыкальной композиции Шуберта.</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414"/>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57.</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Беседа о композиторах: Чайковском, Шостаковиче.</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36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58.</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Знакомство с их биографией и музыкальным творчеством.</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36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59.</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Музыкальная игра «Раз, два, три, четыре, пять»».</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27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b/>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w:t>
            </w:r>
            <w:r w:rsidRPr="00811E55">
              <w:rPr>
                <w:rFonts w:ascii="Times New Roman" w:eastAsia="Times New Roman" w:hAnsi="Times New Roman" w:cs="Times New Roman"/>
                <w:b/>
                <w:color w:val="000000"/>
                <w:sz w:val="28"/>
                <w:szCs w:val="28"/>
                <w:lang w:eastAsia="ru-RU"/>
              </w:rPr>
              <w:t xml:space="preserve">Музыка из кинофильмов </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color w:val="000000"/>
                <w:sz w:val="28"/>
                <w:szCs w:val="28"/>
                <w:lang w:eastAsia="ru-RU"/>
              </w:rPr>
              <w:t>8</w:t>
            </w:r>
          </w:p>
        </w:tc>
      </w:tr>
      <w:tr w:rsidR="00823FCB" w:rsidRPr="00811E55" w:rsidTr="00823FCB">
        <w:trPr>
          <w:trHeight w:val="354"/>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61.</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Прослушивание песни из мультфильма «Умка» Колыбельная медведицы.</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color w:val="000000"/>
                <w:sz w:val="28"/>
                <w:szCs w:val="28"/>
                <w:lang w:eastAsia="ru-RU"/>
              </w:rPr>
              <w:t xml:space="preserve">    </w:t>
            </w:r>
            <w:r w:rsidRPr="00811E55">
              <w:rPr>
                <w:rFonts w:ascii="Times New Roman" w:eastAsia="Times New Roman" w:hAnsi="Times New Roman" w:cs="Times New Roman"/>
                <w:color w:val="000000"/>
                <w:sz w:val="28"/>
                <w:szCs w:val="28"/>
                <w:lang w:eastAsia="ru-RU"/>
              </w:rPr>
              <w:t xml:space="preserve">1  </w:t>
            </w:r>
          </w:p>
        </w:tc>
      </w:tr>
      <w:tr w:rsidR="00823FCB" w:rsidRPr="00811E55" w:rsidTr="00823FCB">
        <w:trPr>
          <w:trHeight w:val="354"/>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62.</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1 куплета без музыки.</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39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63.</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Разучивание 1 </w:t>
            </w:r>
            <w:r w:rsidR="002A5750" w:rsidRPr="00811E55">
              <w:rPr>
                <w:rFonts w:ascii="Times New Roman" w:eastAsia="Times New Roman" w:hAnsi="Times New Roman" w:cs="Times New Roman"/>
                <w:color w:val="000000"/>
                <w:sz w:val="28"/>
                <w:szCs w:val="28"/>
                <w:lang w:eastAsia="ru-RU"/>
              </w:rPr>
              <w:t>куплета под</w:t>
            </w:r>
            <w:r w:rsidRPr="00811E55">
              <w:rPr>
                <w:rFonts w:ascii="Times New Roman" w:eastAsia="Times New Roman" w:hAnsi="Times New Roman" w:cs="Times New Roman"/>
                <w:color w:val="000000"/>
                <w:sz w:val="28"/>
                <w:szCs w:val="28"/>
                <w:lang w:eastAsia="ru-RU"/>
              </w:rPr>
              <w:t xml:space="preserve"> музыку.</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1 </w:t>
            </w:r>
          </w:p>
        </w:tc>
      </w:tr>
      <w:tr w:rsidR="00823FCB" w:rsidRPr="00811E55" w:rsidTr="00823FCB">
        <w:trPr>
          <w:trHeight w:val="384"/>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64.</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Работа над 2 куплетом песни «Колыбельная медведицы» без музыки.</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 1</w:t>
            </w:r>
          </w:p>
        </w:tc>
      </w:tr>
      <w:tr w:rsidR="00823FCB" w:rsidRPr="00811E55" w:rsidTr="00823FCB">
        <w:trPr>
          <w:trHeight w:val="36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65.</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Разучивание 2 куплета данной песни под музыку.</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30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66.</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Закрепление Колыбельной.</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369"/>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67.</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Повторение изученных песен под музыку.</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r w:rsidR="00823FCB" w:rsidRPr="00811E55" w:rsidTr="00823FCB">
        <w:trPr>
          <w:trHeight w:val="354"/>
        </w:trPr>
        <w:tc>
          <w:tcPr>
            <w:tcW w:w="79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68.</w:t>
            </w:r>
          </w:p>
        </w:tc>
        <w:tc>
          <w:tcPr>
            <w:tcW w:w="78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Подведение итогов.</w:t>
            </w:r>
          </w:p>
        </w:tc>
        <w:tc>
          <w:tcPr>
            <w:tcW w:w="87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823FCB" w:rsidRPr="00811E55" w:rsidRDefault="00823FCB" w:rsidP="00811E55">
            <w:pPr>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w:t>
            </w:r>
          </w:p>
        </w:tc>
      </w:tr>
    </w:tbl>
    <w:p w:rsidR="00823FCB" w:rsidRPr="00811E55" w:rsidRDefault="00823FCB" w:rsidP="00811E55">
      <w:pPr>
        <w:spacing w:after="0" w:line="240" w:lineRule="auto"/>
        <w:ind w:firstLine="709"/>
        <w:jc w:val="both"/>
        <w:rPr>
          <w:rFonts w:ascii="Times New Roman" w:eastAsia="Times New Roman" w:hAnsi="Times New Roman" w:cs="Times New Roman"/>
          <w:sz w:val="28"/>
          <w:szCs w:val="28"/>
          <w:lang w:eastAsia="ru-RU"/>
        </w:rPr>
      </w:pPr>
    </w:p>
    <w:p w:rsidR="00823FCB" w:rsidRPr="00811E55" w:rsidRDefault="00823FCB" w:rsidP="00811E55">
      <w:pPr>
        <w:tabs>
          <w:tab w:val="left" w:pos="4086"/>
        </w:tabs>
        <w:spacing w:after="0" w:line="240" w:lineRule="auto"/>
        <w:ind w:firstLine="709"/>
        <w:jc w:val="both"/>
        <w:rPr>
          <w:rFonts w:ascii="Times New Roman" w:hAnsi="Times New Roman" w:cs="Times New Roman"/>
          <w:b/>
          <w:sz w:val="28"/>
          <w:szCs w:val="28"/>
        </w:rPr>
      </w:pPr>
    </w:p>
    <w:p w:rsidR="008D6502" w:rsidRPr="0088628B" w:rsidRDefault="0088628B" w:rsidP="0088628B">
      <w:pPr>
        <w:pStyle w:val="a8"/>
        <w:numPr>
          <w:ilvl w:val="0"/>
          <w:numId w:val="3"/>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8628B">
        <w:rPr>
          <w:rFonts w:ascii="Times New Roman" w:eastAsia="Times New Roman" w:hAnsi="Times New Roman" w:cs="Times New Roman"/>
          <w:b/>
          <w:bCs/>
          <w:color w:val="000000"/>
          <w:sz w:val="28"/>
          <w:szCs w:val="28"/>
          <w:lang w:eastAsia="ru-RU"/>
        </w:rPr>
        <w:t xml:space="preserve">Личностные и предметные результаты освоения учебного предмета </w:t>
      </w:r>
      <w:r w:rsidR="008D6502" w:rsidRPr="0088628B">
        <w:rPr>
          <w:rFonts w:ascii="Times New Roman" w:eastAsia="Times New Roman" w:hAnsi="Times New Roman" w:cs="Times New Roman"/>
          <w:b/>
          <w:bCs/>
          <w:color w:val="000000"/>
          <w:sz w:val="28"/>
          <w:szCs w:val="28"/>
          <w:lang w:eastAsia="ru-RU"/>
        </w:rPr>
        <w:t>Предметные результаты</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знать музыкальные инструменты и их звучание (виолончель, саксофон, балалайка).</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b/>
          <w:bCs/>
          <w:color w:val="000000"/>
          <w:sz w:val="28"/>
          <w:szCs w:val="28"/>
          <w:lang w:eastAsia="ru-RU"/>
        </w:rPr>
        <w:t>- </w:t>
      </w:r>
      <w:r w:rsidRPr="00811E55">
        <w:rPr>
          <w:rFonts w:ascii="Times New Roman" w:eastAsia="Times New Roman" w:hAnsi="Times New Roman" w:cs="Times New Roman"/>
          <w:color w:val="000000"/>
          <w:sz w:val="28"/>
          <w:szCs w:val="28"/>
          <w:lang w:eastAsia="ru-RU"/>
        </w:rPr>
        <w:t>выделять мелодию в песне и инструментальном произведении;</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сохранять при пении округлое звучание в верхнем регистре и мягкое звучание в нижнем регистре;</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распределять дыхание при исполнении напевных песен с различными динамическими оттенками;</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сохранять правильное формирование гласных при пении двух звуков на один слог;</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воспроизводить хорошо знакомую мелодию путем беззвучной артикуляции в сопровождении инструмента.</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811E55">
        <w:rPr>
          <w:rFonts w:ascii="Times New Roman" w:eastAsia="Times New Roman" w:hAnsi="Times New Roman" w:cs="Times New Roman"/>
          <w:b/>
          <w:color w:val="000000"/>
          <w:sz w:val="28"/>
          <w:szCs w:val="28"/>
          <w:lang w:eastAsia="ru-RU"/>
        </w:rPr>
        <w:t>Личностные результаты</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w:t>
      </w:r>
      <w:r w:rsidRPr="00811E55">
        <w:rPr>
          <w:rFonts w:ascii="Times New Roman" w:eastAsia="Times New Roman" w:hAnsi="Times New Roman" w:cs="Times New Roman"/>
          <w:color w:val="000000"/>
          <w:sz w:val="28"/>
          <w:szCs w:val="28"/>
          <w:lang w:eastAsia="ru-RU"/>
        </w:rPr>
        <w:tab/>
        <w:t>осознание себя как гражданина России, уроженца Орловского края; формирование чувства гордости за свою Родину, российский народ и историю России и родного края;</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w:t>
      </w:r>
      <w:r w:rsidRPr="00811E55">
        <w:rPr>
          <w:rFonts w:ascii="Times New Roman" w:eastAsia="Times New Roman" w:hAnsi="Times New Roman" w:cs="Times New Roman"/>
          <w:color w:val="000000"/>
          <w:sz w:val="28"/>
          <w:szCs w:val="28"/>
          <w:lang w:eastAsia="ru-RU"/>
        </w:rPr>
        <w:tab/>
        <w:t>формирование целостного, социально ориентированного взгляда на мир в его органичном единстве природной и социальной частей;</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lastRenderedPageBreak/>
        <w:t>•</w:t>
      </w:r>
      <w:r w:rsidRPr="00811E55">
        <w:rPr>
          <w:rFonts w:ascii="Times New Roman" w:eastAsia="Times New Roman" w:hAnsi="Times New Roman" w:cs="Times New Roman"/>
          <w:color w:val="000000"/>
          <w:sz w:val="28"/>
          <w:szCs w:val="28"/>
          <w:lang w:eastAsia="ru-RU"/>
        </w:rPr>
        <w:tab/>
        <w:t>владение навыками коммуникации и принятыми ритуалами социального взаимодействия;</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w:t>
      </w:r>
      <w:r w:rsidRPr="00811E55">
        <w:rPr>
          <w:rFonts w:ascii="Times New Roman" w:eastAsia="Times New Roman" w:hAnsi="Times New Roman" w:cs="Times New Roman"/>
          <w:color w:val="000000"/>
          <w:sz w:val="28"/>
          <w:szCs w:val="28"/>
          <w:lang w:eastAsia="ru-RU"/>
        </w:rPr>
        <w:tab/>
        <w:t>способность к осмыслению и дифференциации картины мира, ее временно пространственной организации;</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w:t>
      </w:r>
      <w:r w:rsidRPr="00811E55">
        <w:rPr>
          <w:rFonts w:ascii="Times New Roman" w:eastAsia="Times New Roman" w:hAnsi="Times New Roman" w:cs="Times New Roman"/>
          <w:color w:val="000000"/>
          <w:sz w:val="28"/>
          <w:szCs w:val="28"/>
          <w:lang w:eastAsia="ru-RU"/>
        </w:rPr>
        <w:tab/>
        <w:t>принятие и освоение социальной роли обучающегося, формирование и развитие социально значимых мотивов учебной деятельности;</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w:t>
      </w:r>
      <w:r w:rsidRPr="00811E55">
        <w:rPr>
          <w:rFonts w:ascii="Times New Roman" w:eastAsia="Times New Roman" w:hAnsi="Times New Roman" w:cs="Times New Roman"/>
          <w:color w:val="000000"/>
          <w:sz w:val="28"/>
          <w:szCs w:val="28"/>
          <w:lang w:eastAsia="ru-RU"/>
        </w:rPr>
        <w:tab/>
        <w:t>развитие навыков сотрудничества со взрослыми и сверстниками;</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w:t>
      </w:r>
      <w:r w:rsidRPr="00811E55">
        <w:rPr>
          <w:rFonts w:ascii="Times New Roman" w:eastAsia="Times New Roman" w:hAnsi="Times New Roman" w:cs="Times New Roman"/>
          <w:color w:val="000000"/>
          <w:sz w:val="28"/>
          <w:szCs w:val="28"/>
          <w:lang w:eastAsia="ru-RU"/>
        </w:rPr>
        <w:tab/>
        <w:t>формирование эстетических потребностей, ценностей и чувств;</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w:t>
      </w:r>
      <w:r w:rsidRPr="00811E55">
        <w:rPr>
          <w:rFonts w:ascii="Times New Roman" w:eastAsia="Times New Roman" w:hAnsi="Times New Roman" w:cs="Times New Roman"/>
          <w:color w:val="000000"/>
          <w:sz w:val="28"/>
          <w:szCs w:val="28"/>
          <w:lang w:eastAsia="ru-RU"/>
        </w:rPr>
        <w:tab/>
        <w:t>развитие этических чувств, доброжелательности и эмоционально-нравственной отзывчивости, понимания и сопереживания чувствам других людей;</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w:t>
      </w:r>
      <w:r w:rsidRPr="00811E55">
        <w:rPr>
          <w:rFonts w:ascii="Times New Roman" w:eastAsia="Times New Roman" w:hAnsi="Times New Roman" w:cs="Times New Roman"/>
          <w:color w:val="000000"/>
          <w:sz w:val="28"/>
          <w:szCs w:val="28"/>
          <w:lang w:eastAsia="ru-RU"/>
        </w:rPr>
        <w:tab/>
        <w:t>формирование установки на безопасный, здоровый образ жизни, наличие мотивации к творческому труду, бережному отношению к материальным и духовным ценностям.</w:t>
      </w:r>
    </w:p>
    <w:p w:rsidR="008D6502" w:rsidRPr="00811E55" w:rsidRDefault="008D6502" w:rsidP="00811E55">
      <w:pPr>
        <w:shd w:val="clear" w:color="auto" w:fill="FFFFFF"/>
        <w:spacing w:after="0" w:line="240" w:lineRule="auto"/>
        <w:ind w:firstLine="709"/>
        <w:jc w:val="both"/>
        <w:rPr>
          <w:rFonts w:ascii="Times New Roman" w:eastAsia="Times New Roman" w:hAnsi="Times New Roman" w:cs="Times New Roman"/>
          <w:color w:val="000000"/>
          <w:sz w:val="28"/>
          <w:szCs w:val="28"/>
          <w:u w:val="single"/>
          <w:lang w:eastAsia="ru-RU"/>
        </w:rPr>
      </w:pPr>
    </w:p>
    <w:p w:rsidR="00823FCB" w:rsidRPr="00811E55" w:rsidRDefault="00A8575C" w:rsidP="00811E55">
      <w:pPr>
        <w:pStyle w:val="a8"/>
        <w:numPr>
          <w:ilvl w:val="0"/>
          <w:numId w:val="3"/>
        </w:numPr>
        <w:shd w:val="clear" w:color="auto" w:fill="FFFFFF"/>
        <w:spacing w:after="0" w:line="240" w:lineRule="auto"/>
        <w:ind w:left="0" w:firstLine="709"/>
        <w:jc w:val="both"/>
        <w:rPr>
          <w:rFonts w:ascii="Times New Roman" w:eastAsia="Times New Roman" w:hAnsi="Times New Roman" w:cs="Times New Roman"/>
          <w:b/>
          <w:bCs/>
          <w:color w:val="000000"/>
          <w:sz w:val="28"/>
          <w:szCs w:val="28"/>
          <w:lang w:eastAsia="ru-RU"/>
        </w:rPr>
      </w:pPr>
      <w:r w:rsidRPr="00811E55">
        <w:rPr>
          <w:rFonts w:ascii="Times New Roman" w:eastAsia="Times New Roman" w:hAnsi="Times New Roman" w:cs="Times New Roman"/>
          <w:b/>
          <w:bCs/>
          <w:color w:val="000000"/>
          <w:sz w:val="28"/>
          <w:szCs w:val="28"/>
          <w:lang w:eastAsia="ru-RU"/>
        </w:rPr>
        <w:t xml:space="preserve">Материально-техническое обеспечение </w:t>
      </w:r>
    </w:p>
    <w:p w:rsidR="005B6233" w:rsidRPr="00811E55" w:rsidRDefault="00704612"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5B6233" w:rsidRPr="00811E55">
        <w:rPr>
          <w:rFonts w:ascii="Times New Roman" w:eastAsia="Times New Roman" w:hAnsi="Times New Roman" w:cs="Times New Roman"/>
          <w:color w:val="000000"/>
          <w:sz w:val="28"/>
          <w:szCs w:val="28"/>
          <w:lang w:eastAsia="ru-RU"/>
        </w:rPr>
        <w:t>. Евтушенко И.В. Теоретико-методологические основы музыкального воспитания умственно отсталых детей: Монография. - М.: МГОПУ им. М.А. Шолохова, 2006.</w:t>
      </w:r>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2. Евтушенко И.В. Значение музыки для развития ребенка с интеллектуальной недостаточностью //Проблемы коррекционно-развивающей педагогики в современном образовании: Материалы </w:t>
      </w:r>
      <w:proofErr w:type="spellStart"/>
      <w:r w:rsidRPr="00811E55">
        <w:rPr>
          <w:rFonts w:ascii="Times New Roman" w:eastAsia="Times New Roman" w:hAnsi="Times New Roman" w:cs="Times New Roman"/>
          <w:color w:val="000000"/>
          <w:sz w:val="28"/>
          <w:szCs w:val="28"/>
          <w:lang w:eastAsia="ru-RU"/>
        </w:rPr>
        <w:t>межрегион</w:t>
      </w:r>
      <w:proofErr w:type="spellEnd"/>
      <w:r w:rsidRPr="00811E55">
        <w:rPr>
          <w:rFonts w:ascii="Times New Roman" w:eastAsia="Times New Roman" w:hAnsi="Times New Roman" w:cs="Times New Roman"/>
          <w:color w:val="000000"/>
          <w:sz w:val="28"/>
          <w:szCs w:val="28"/>
          <w:lang w:eastAsia="ru-RU"/>
        </w:rPr>
        <w:t>. науч.-</w:t>
      </w:r>
      <w:proofErr w:type="spellStart"/>
      <w:r w:rsidRPr="00811E55">
        <w:rPr>
          <w:rFonts w:ascii="Times New Roman" w:eastAsia="Times New Roman" w:hAnsi="Times New Roman" w:cs="Times New Roman"/>
          <w:color w:val="000000"/>
          <w:sz w:val="28"/>
          <w:szCs w:val="28"/>
          <w:lang w:eastAsia="ru-RU"/>
        </w:rPr>
        <w:t>практич</w:t>
      </w:r>
      <w:proofErr w:type="spellEnd"/>
      <w:r w:rsidRPr="00811E55">
        <w:rPr>
          <w:rFonts w:ascii="Times New Roman" w:eastAsia="Times New Roman" w:hAnsi="Times New Roman" w:cs="Times New Roman"/>
          <w:color w:val="000000"/>
          <w:sz w:val="28"/>
          <w:szCs w:val="28"/>
          <w:lang w:eastAsia="ru-RU"/>
        </w:rPr>
        <w:t>. конференции. - Новокузнецк: ИПК, 2003.</w:t>
      </w:r>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3. Специальная педагогика: Учеб. пособие / </w:t>
      </w:r>
      <w:proofErr w:type="spellStart"/>
      <w:r w:rsidRPr="00811E55">
        <w:rPr>
          <w:rFonts w:ascii="Times New Roman" w:eastAsia="Times New Roman" w:hAnsi="Times New Roman" w:cs="Times New Roman"/>
          <w:color w:val="000000"/>
          <w:sz w:val="28"/>
          <w:szCs w:val="28"/>
          <w:lang w:eastAsia="ru-RU"/>
        </w:rPr>
        <w:t>Л.И.Аксенова</w:t>
      </w:r>
      <w:proofErr w:type="spellEnd"/>
      <w:r w:rsidRPr="00811E55">
        <w:rPr>
          <w:rFonts w:ascii="Times New Roman" w:eastAsia="Times New Roman" w:hAnsi="Times New Roman" w:cs="Times New Roman"/>
          <w:color w:val="000000"/>
          <w:sz w:val="28"/>
          <w:szCs w:val="28"/>
          <w:lang w:eastAsia="ru-RU"/>
        </w:rPr>
        <w:t xml:space="preserve">, </w:t>
      </w:r>
      <w:proofErr w:type="spellStart"/>
      <w:r w:rsidRPr="00811E55">
        <w:rPr>
          <w:rFonts w:ascii="Times New Roman" w:eastAsia="Times New Roman" w:hAnsi="Times New Roman" w:cs="Times New Roman"/>
          <w:color w:val="000000"/>
          <w:sz w:val="28"/>
          <w:szCs w:val="28"/>
          <w:lang w:eastAsia="ru-RU"/>
        </w:rPr>
        <w:t>Б.А.Архипов</w:t>
      </w:r>
      <w:proofErr w:type="spellEnd"/>
      <w:r w:rsidRPr="00811E55">
        <w:rPr>
          <w:rFonts w:ascii="Times New Roman" w:eastAsia="Times New Roman" w:hAnsi="Times New Roman" w:cs="Times New Roman"/>
          <w:color w:val="000000"/>
          <w:sz w:val="28"/>
          <w:szCs w:val="28"/>
          <w:lang w:eastAsia="ru-RU"/>
        </w:rPr>
        <w:t>, Л. И. Белякова и др.</w:t>
      </w:r>
      <w:proofErr w:type="gramStart"/>
      <w:r w:rsidRPr="00811E55">
        <w:rPr>
          <w:rFonts w:ascii="Times New Roman" w:eastAsia="Times New Roman" w:hAnsi="Times New Roman" w:cs="Times New Roman"/>
          <w:color w:val="000000"/>
          <w:sz w:val="28"/>
          <w:szCs w:val="28"/>
          <w:lang w:eastAsia="ru-RU"/>
        </w:rPr>
        <w:t>; Под</w:t>
      </w:r>
      <w:proofErr w:type="gramEnd"/>
      <w:r w:rsidRPr="00811E55">
        <w:rPr>
          <w:rFonts w:ascii="Times New Roman" w:eastAsia="Times New Roman" w:hAnsi="Times New Roman" w:cs="Times New Roman"/>
          <w:color w:val="000000"/>
          <w:sz w:val="28"/>
          <w:szCs w:val="28"/>
          <w:lang w:eastAsia="ru-RU"/>
        </w:rPr>
        <w:t xml:space="preserve"> ред. Н. М. Назаровой. - М., 2001.</w:t>
      </w:r>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4. Пение и музыка//Программа для подготовительных,1-4 классов коррекционных образовательных учреждений VIII вида – 3-е издание, М., Просвещение, 2004, под редакцией В.В. Воронковой.</w:t>
      </w:r>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5. Рубинштейн С.Я. Психология умственно-отсталого </w:t>
      </w:r>
      <w:proofErr w:type="gramStart"/>
      <w:r w:rsidRPr="00811E55">
        <w:rPr>
          <w:rFonts w:ascii="Times New Roman" w:eastAsia="Times New Roman" w:hAnsi="Times New Roman" w:cs="Times New Roman"/>
          <w:color w:val="000000"/>
          <w:sz w:val="28"/>
          <w:szCs w:val="28"/>
          <w:lang w:eastAsia="ru-RU"/>
        </w:rPr>
        <w:t>школьника.-</w:t>
      </w:r>
      <w:proofErr w:type="gramEnd"/>
      <w:r w:rsidRPr="00811E55">
        <w:rPr>
          <w:rFonts w:ascii="Times New Roman" w:eastAsia="Times New Roman" w:hAnsi="Times New Roman" w:cs="Times New Roman"/>
          <w:color w:val="000000"/>
          <w:sz w:val="28"/>
          <w:szCs w:val="28"/>
          <w:lang w:eastAsia="ru-RU"/>
        </w:rPr>
        <w:t xml:space="preserve"> М.: Просвещение,1986.</w:t>
      </w:r>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6. Выготский Л.С. Психология </w:t>
      </w:r>
      <w:proofErr w:type="gramStart"/>
      <w:r w:rsidRPr="00811E55">
        <w:rPr>
          <w:rFonts w:ascii="Times New Roman" w:eastAsia="Times New Roman" w:hAnsi="Times New Roman" w:cs="Times New Roman"/>
          <w:color w:val="000000"/>
          <w:sz w:val="28"/>
          <w:szCs w:val="28"/>
          <w:lang w:eastAsia="ru-RU"/>
        </w:rPr>
        <w:t>искусства.-</w:t>
      </w:r>
      <w:proofErr w:type="gramEnd"/>
      <w:r w:rsidRPr="00811E55">
        <w:rPr>
          <w:rFonts w:ascii="Times New Roman" w:eastAsia="Times New Roman" w:hAnsi="Times New Roman" w:cs="Times New Roman"/>
          <w:color w:val="000000"/>
          <w:sz w:val="28"/>
          <w:szCs w:val="28"/>
          <w:lang w:eastAsia="ru-RU"/>
        </w:rPr>
        <w:t xml:space="preserve"> М.: Искусство, 1986.</w:t>
      </w:r>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7.Буравлева И.А. «Музыка». Программы для специальных (коррекционных) образовательных учреждений VIII вида под. ред. </w:t>
      </w:r>
      <w:proofErr w:type="spellStart"/>
      <w:r w:rsidRPr="00811E55">
        <w:rPr>
          <w:rFonts w:ascii="Times New Roman" w:eastAsia="Times New Roman" w:hAnsi="Times New Roman" w:cs="Times New Roman"/>
          <w:color w:val="000000"/>
          <w:sz w:val="28"/>
          <w:szCs w:val="28"/>
          <w:lang w:eastAsia="ru-RU"/>
        </w:rPr>
        <w:t>И.М.Бгажноковой</w:t>
      </w:r>
      <w:proofErr w:type="spellEnd"/>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8. Соболев А.С. Музыкальное воспитание во вспомогательной </w:t>
      </w:r>
      <w:proofErr w:type="gramStart"/>
      <w:r w:rsidRPr="00811E55">
        <w:rPr>
          <w:rFonts w:ascii="Times New Roman" w:eastAsia="Times New Roman" w:hAnsi="Times New Roman" w:cs="Times New Roman"/>
          <w:color w:val="000000"/>
          <w:sz w:val="28"/>
          <w:szCs w:val="28"/>
          <w:lang w:eastAsia="ru-RU"/>
        </w:rPr>
        <w:t>школе.-</w:t>
      </w:r>
      <w:proofErr w:type="gramEnd"/>
      <w:r w:rsidRPr="00811E55">
        <w:rPr>
          <w:rFonts w:ascii="Times New Roman" w:eastAsia="Times New Roman" w:hAnsi="Times New Roman" w:cs="Times New Roman"/>
          <w:color w:val="000000"/>
          <w:sz w:val="28"/>
          <w:szCs w:val="28"/>
          <w:lang w:eastAsia="ru-RU"/>
        </w:rPr>
        <w:t xml:space="preserve"> М.: Просвещение, 1968.</w:t>
      </w:r>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9. Воспитание </w:t>
      </w:r>
      <w:proofErr w:type="gramStart"/>
      <w:r w:rsidRPr="00811E55">
        <w:rPr>
          <w:rFonts w:ascii="Times New Roman" w:eastAsia="Times New Roman" w:hAnsi="Times New Roman" w:cs="Times New Roman"/>
          <w:color w:val="000000"/>
          <w:sz w:val="28"/>
          <w:szCs w:val="28"/>
          <w:lang w:eastAsia="ru-RU"/>
        </w:rPr>
        <w:t>музыкой.-</w:t>
      </w:r>
      <w:proofErr w:type="gramEnd"/>
      <w:r w:rsidRPr="00811E55">
        <w:rPr>
          <w:rFonts w:ascii="Times New Roman" w:eastAsia="Times New Roman" w:hAnsi="Times New Roman" w:cs="Times New Roman"/>
          <w:color w:val="000000"/>
          <w:sz w:val="28"/>
          <w:szCs w:val="28"/>
          <w:lang w:eastAsia="ru-RU"/>
        </w:rPr>
        <w:t xml:space="preserve"> М.: Просвещение, 1991.</w:t>
      </w:r>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10. Сергеева Г.П. Практикум по методике музыкального воспитания в начальной </w:t>
      </w:r>
      <w:proofErr w:type="gramStart"/>
      <w:r w:rsidRPr="00811E55">
        <w:rPr>
          <w:rFonts w:ascii="Times New Roman" w:eastAsia="Times New Roman" w:hAnsi="Times New Roman" w:cs="Times New Roman"/>
          <w:color w:val="000000"/>
          <w:sz w:val="28"/>
          <w:szCs w:val="28"/>
          <w:lang w:eastAsia="ru-RU"/>
        </w:rPr>
        <w:t>школе.-</w:t>
      </w:r>
      <w:proofErr w:type="gramEnd"/>
      <w:r w:rsidRPr="00811E55">
        <w:rPr>
          <w:rFonts w:ascii="Times New Roman" w:eastAsia="Times New Roman" w:hAnsi="Times New Roman" w:cs="Times New Roman"/>
          <w:color w:val="000000"/>
          <w:sz w:val="28"/>
          <w:szCs w:val="28"/>
          <w:lang w:eastAsia="ru-RU"/>
        </w:rPr>
        <w:t xml:space="preserve"> М.: АКАДЕМА, 2000.</w:t>
      </w:r>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 xml:space="preserve">11. </w:t>
      </w:r>
      <w:proofErr w:type="spellStart"/>
      <w:r w:rsidRPr="00811E55">
        <w:rPr>
          <w:rFonts w:ascii="Times New Roman" w:eastAsia="Times New Roman" w:hAnsi="Times New Roman" w:cs="Times New Roman"/>
          <w:color w:val="000000"/>
          <w:sz w:val="28"/>
          <w:szCs w:val="28"/>
          <w:lang w:eastAsia="ru-RU"/>
        </w:rPr>
        <w:t>Радынова</w:t>
      </w:r>
      <w:proofErr w:type="spellEnd"/>
      <w:r w:rsidRPr="00811E55">
        <w:rPr>
          <w:rFonts w:ascii="Times New Roman" w:eastAsia="Times New Roman" w:hAnsi="Times New Roman" w:cs="Times New Roman"/>
          <w:color w:val="000000"/>
          <w:sz w:val="28"/>
          <w:szCs w:val="28"/>
          <w:lang w:eastAsia="ru-RU"/>
        </w:rPr>
        <w:t xml:space="preserve"> О.П., </w:t>
      </w:r>
      <w:proofErr w:type="spellStart"/>
      <w:r w:rsidRPr="00811E55">
        <w:rPr>
          <w:rFonts w:ascii="Times New Roman" w:eastAsia="Times New Roman" w:hAnsi="Times New Roman" w:cs="Times New Roman"/>
          <w:color w:val="000000"/>
          <w:sz w:val="28"/>
          <w:szCs w:val="28"/>
          <w:lang w:eastAsia="ru-RU"/>
        </w:rPr>
        <w:t>Катиневе</w:t>
      </w:r>
      <w:proofErr w:type="spellEnd"/>
      <w:r w:rsidRPr="00811E55">
        <w:rPr>
          <w:rFonts w:ascii="Times New Roman" w:eastAsia="Times New Roman" w:hAnsi="Times New Roman" w:cs="Times New Roman"/>
          <w:color w:val="000000"/>
          <w:sz w:val="28"/>
          <w:szCs w:val="28"/>
          <w:lang w:eastAsia="ru-RU"/>
        </w:rPr>
        <w:t xml:space="preserve"> А.И. Музыкальное воспитание </w:t>
      </w:r>
      <w:proofErr w:type="gramStart"/>
      <w:r w:rsidRPr="00811E55">
        <w:rPr>
          <w:rFonts w:ascii="Times New Roman" w:eastAsia="Times New Roman" w:hAnsi="Times New Roman" w:cs="Times New Roman"/>
          <w:color w:val="000000"/>
          <w:sz w:val="28"/>
          <w:szCs w:val="28"/>
          <w:lang w:eastAsia="ru-RU"/>
        </w:rPr>
        <w:t>дошкольников.-</w:t>
      </w:r>
      <w:proofErr w:type="gramEnd"/>
      <w:r w:rsidRPr="00811E55">
        <w:rPr>
          <w:rFonts w:ascii="Times New Roman" w:eastAsia="Times New Roman" w:hAnsi="Times New Roman" w:cs="Times New Roman"/>
          <w:color w:val="000000"/>
          <w:sz w:val="28"/>
          <w:szCs w:val="28"/>
          <w:lang w:eastAsia="ru-RU"/>
        </w:rPr>
        <w:t xml:space="preserve"> М.: Академия, 2005.</w:t>
      </w:r>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12. СД диски, диски караоке, аудио и видео записи.</w:t>
      </w:r>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lastRenderedPageBreak/>
        <w:t>13. Шумовые музыкальные инструменты: ложки, трещотки, рубель, треугольник, колокольчики и т.д.</w:t>
      </w:r>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811E55">
        <w:rPr>
          <w:rFonts w:ascii="Times New Roman" w:eastAsia="Times New Roman" w:hAnsi="Times New Roman" w:cs="Times New Roman"/>
          <w:color w:val="000000"/>
          <w:sz w:val="28"/>
          <w:szCs w:val="28"/>
          <w:lang w:eastAsia="ru-RU"/>
        </w:rPr>
        <w:t>Литература</w:t>
      </w:r>
    </w:p>
    <w:p w:rsidR="005B6233" w:rsidRPr="00811E55" w:rsidRDefault="005B6233"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 xml:space="preserve">1. Соболев </w:t>
      </w:r>
      <w:proofErr w:type="gramStart"/>
      <w:r w:rsidRPr="00811E55">
        <w:rPr>
          <w:rFonts w:ascii="Times New Roman" w:hAnsi="Times New Roman" w:cs="Times New Roman"/>
          <w:sz w:val="28"/>
          <w:szCs w:val="28"/>
        </w:rPr>
        <w:t xml:space="preserve">А.С. </w:t>
      </w:r>
      <w:r w:rsidR="00704612">
        <w:rPr>
          <w:rFonts w:ascii="Times New Roman" w:hAnsi="Times New Roman" w:cs="Times New Roman"/>
          <w:sz w:val="28"/>
          <w:szCs w:val="28"/>
        </w:rPr>
        <w:t>,</w:t>
      </w:r>
      <w:proofErr w:type="gramEnd"/>
      <w:r w:rsidR="00704612">
        <w:rPr>
          <w:rFonts w:ascii="Times New Roman" w:hAnsi="Times New Roman" w:cs="Times New Roman"/>
          <w:sz w:val="28"/>
          <w:szCs w:val="28"/>
        </w:rPr>
        <w:t xml:space="preserve"> </w:t>
      </w:r>
      <w:r w:rsidRPr="00811E55">
        <w:rPr>
          <w:rFonts w:ascii="Times New Roman" w:hAnsi="Times New Roman" w:cs="Times New Roman"/>
          <w:sz w:val="28"/>
          <w:szCs w:val="28"/>
        </w:rPr>
        <w:t>«Музыкальное воспитание во вспомогательной школе»,</w:t>
      </w:r>
      <w:r w:rsidR="00704612">
        <w:rPr>
          <w:rFonts w:ascii="Times New Roman" w:hAnsi="Times New Roman" w:cs="Times New Roman"/>
          <w:sz w:val="28"/>
          <w:szCs w:val="28"/>
        </w:rPr>
        <w:t xml:space="preserve"> </w:t>
      </w:r>
      <w:r w:rsidRPr="00811E55">
        <w:rPr>
          <w:rFonts w:ascii="Times New Roman" w:hAnsi="Times New Roman" w:cs="Times New Roman"/>
          <w:sz w:val="28"/>
          <w:szCs w:val="28"/>
        </w:rPr>
        <w:t>Москва «Просвещение», 1968 год.</w:t>
      </w:r>
    </w:p>
    <w:p w:rsidR="005B6233" w:rsidRPr="00811E55" w:rsidRDefault="005B6233"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2. Кондратюк Н.Н.</w:t>
      </w:r>
      <w:r w:rsidR="00704612">
        <w:rPr>
          <w:rFonts w:ascii="Times New Roman" w:hAnsi="Times New Roman" w:cs="Times New Roman"/>
          <w:sz w:val="28"/>
          <w:szCs w:val="28"/>
        </w:rPr>
        <w:t xml:space="preserve">, </w:t>
      </w:r>
      <w:r w:rsidRPr="00811E55">
        <w:rPr>
          <w:rFonts w:ascii="Times New Roman" w:hAnsi="Times New Roman" w:cs="Times New Roman"/>
          <w:sz w:val="28"/>
          <w:szCs w:val="28"/>
        </w:rPr>
        <w:t>«Музыка в школе», методическое пособие,</w:t>
      </w:r>
      <w:r w:rsidR="00704612">
        <w:rPr>
          <w:rFonts w:ascii="Times New Roman" w:hAnsi="Times New Roman" w:cs="Times New Roman"/>
          <w:sz w:val="28"/>
          <w:szCs w:val="28"/>
        </w:rPr>
        <w:t xml:space="preserve"> </w:t>
      </w:r>
      <w:r w:rsidRPr="00811E55">
        <w:rPr>
          <w:rFonts w:ascii="Times New Roman" w:hAnsi="Times New Roman" w:cs="Times New Roman"/>
          <w:sz w:val="28"/>
          <w:szCs w:val="28"/>
        </w:rPr>
        <w:t>творческий центр «Сфера», Москва, 2005 год.</w:t>
      </w:r>
    </w:p>
    <w:p w:rsidR="005B6233" w:rsidRPr="00811E55" w:rsidRDefault="005B6233"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3. Истомин С.В.</w:t>
      </w:r>
      <w:r w:rsidR="00704612">
        <w:rPr>
          <w:rFonts w:ascii="Times New Roman" w:hAnsi="Times New Roman" w:cs="Times New Roman"/>
          <w:sz w:val="28"/>
          <w:szCs w:val="28"/>
        </w:rPr>
        <w:t xml:space="preserve">, </w:t>
      </w:r>
      <w:r w:rsidRPr="00811E55">
        <w:rPr>
          <w:rFonts w:ascii="Times New Roman" w:hAnsi="Times New Roman" w:cs="Times New Roman"/>
          <w:sz w:val="28"/>
          <w:szCs w:val="28"/>
        </w:rPr>
        <w:t xml:space="preserve">«Я познаю мир», детская </w:t>
      </w:r>
      <w:proofErr w:type="gramStart"/>
      <w:r w:rsidRPr="00811E55">
        <w:rPr>
          <w:rFonts w:ascii="Times New Roman" w:hAnsi="Times New Roman" w:cs="Times New Roman"/>
          <w:sz w:val="28"/>
          <w:szCs w:val="28"/>
        </w:rPr>
        <w:t>энциклопедия  «</w:t>
      </w:r>
      <w:proofErr w:type="gramEnd"/>
      <w:r w:rsidRPr="00811E55">
        <w:rPr>
          <w:rFonts w:ascii="Times New Roman" w:hAnsi="Times New Roman" w:cs="Times New Roman"/>
          <w:sz w:val="28"/>
          <w:szCs w:val="28"/>
        </w:rPr>
        <w:t>Музыка»,</w:t>
      </w:r>
      <w:r w:rsidR="00704612">
        <w:rPr>
          <w:rFonts w:ascii="Times New Roman" w:hAnsi="Times New Roman" w:cs="Times New Roman"/>
          <w:sz w:val="28"/>
          <w:szCs w:val="28"/>
        </w:rPr>
        <w:t xml:space="preserve"> </w:t>
      </w:r>
      <w:r w:rsidRPr="00811E55">
        <w:rPr>
          <w:rFonts w:ascii="Times New Roman" w:hAnsi="Times New Roman" w:cs="Times New Roman"/>
          <w:sz w:val="28"/>
          <w:szCs w:val="28"/>
        </w:rPr>
        <w:t>Москва, издательство «АСТ», «</w:t>
      </w:r>
      <w:proofErr w:type="spellStart"/>
      <w:r w:rsidRPr="00811E55">
        <w:rPr>
          <w:rFonts w:ascii="Times New Roman" w:hAnsi="Times New Roman" w:cs="Times New Roman"/>
          <w:sz w:val="28"/>
          <w:szCs w:val="28"/>
        </w:rPr>
        <w:t>Арсель</w:t>
      </w:r>
      <w:proofErr w:type="spellEnd"/>
      <w:r w:rsidRPr="00811E55">
        <w:rPr>
          <w:rFonts w:ascii="Times New Roman" w:hAnsi="Times New Roman" w:cs="Times New Roman"/>
          <w:sz w:val="28"/>
          <w:szCs w:val="28"/>
        </w:rPr>
        <w:t>», 2002 год.</w:t>
      </w:r>
    </w:p>
    <w:p w:rsidR="005B6233" w:rsidRPr="00811E55" w:rsidRDefault="005B6233"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4.Зарецкая Н.В.</w:t>
      </w:r>
      <w:r w:rsidR="00704612">
        <w:rPr>
          <w:rFonts w:ascii="Times New Roman" w:hAnsi="Times New Roman" w:cs="Times New Roman"/>
          <w:sz w:val="28"/>
          <w:szCs w:val="28"/>
        </w:rPr>
        <w:t xml:space="preserve"> </w:t>
      </w:r>
      <w:r w:rsidRPr="00811E55">
        <w:rPr>
          <w:rFonts w:ascii="Times New Roman" w:hAnsi="Times New Roman" w:cs="Times New Roman"/>
          <w:sz w:val="28"/>
          <w:szCs w:val="28"/>
        </w:rPr>
        <w:t>«Календарные музыкальные праздники для детей среднего дошкольного возраста», пособие для практических работников ДОУ, «Айрис – пресс», Москва, 2005 год.</w:t>
      </w:r>
    </w:p>
    <w:p w:rsidR="005B6233" w:rsidRPr="00811E55" w:rsidRDefault="005B6233"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5. Агапова И.А., Давыдова М.А.</w:t>
      </w:r>
      <w:r w:rsidR="00704612">
        <w:rPr>
          <w:rFonts w:ascii="Times New Roman" w:hAnsi="Times New Roman" w:cs="Times New Roman"/>
          <w:sz w:val="28"/>
          <w:szCs w:val="28"/>
        </w:rPr>
        <w:t xml:space="preserve">, </w:t>
      </w:r>
      <w:r w:rsidRPr="00811E55">
        <w:rPr>
          <w:rFonts w:ascii="Times New Roman" w:hAnsi="Times New Roman" w:cs="Times New Roman"/>
          <w:sz w:val="28"/>
          <w:szCs w:val="28"/>
        </w:rPr>
        <w:t>«30 музыкальных занятий для начальной школы»,</w:t>
      </w:r>
      <w:r w:rsidR="00704612">
        <w:rPr>
          <w:rFonts w:ascii="Times New Roman" w:hAnsi="Times New Roman" w:cs="Times New Roman"/>
          <w:sz w:val="28"/>
          <w:szCs w:val="28"/>
        </w:rPr>
        <w:t xml:space="preserve"> </w:t>
      </w:r>
      <w:r w:rsidRPr="00811E55">
        <w:rPr>
          <w:rFonts w:ascii="Times New Roman" w:hAnsi="Times New Roman" w:cs="Times New Roman"/>
          <w:sz w:val="28"/>
          <w:szCs w:val="28"/>
        </w:rPr>
        <w:t>«Аквариум» ГИППВ, 2002 год.</w:t>
      </w:r>
    </w:p>
    <w:p w:rsidR="005B6233" w:rsidRPr="00811E55" w:rsidRDefault="005B6233"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6. Лидина Т.Б.</w:t>
      </w:r>
      <w:r w:rsidR="00704612">
        <w:rPr>
          <w:rFonts w:ascii="Times New Roman" w:hAnsi="Times New Roman" w:cs="Times New Roman"/>
          <w:sz w:val="28"/>
          <w:szCs w:val="28"/>
        </w:rPr>
        <w:t xml:space="preserve">, </w:t>
      </w:r>
      <w:r w:rsidR="00704612" w:rsidRPr="00811E55">
        <w:rPr>
          <w:rFonts w:ascii="Times New Roman" w:hAnsi="Times New Roman" w:cs="Times New Roman"/>
          <w:sz w:val="28"/>
          <w:szCs w:val="28"/>
        </w:rPr>
        <w:t>«</w:t>
      </w:r>
      <w:r w:rsidRPr="00811E55">
        <w:rPr>
          <w:rFonts w:ascii="Times New Roman" w:hAnsi="Times New Roman" w:cs="Times New Roman"/>
          <w:sz w:val="28"/>
          <w:szCs w:val="28"/>
        </w:rPr>
        <w:t>Я умею петь», большая книга о пении, издательство «Феникс, 2000 год.</w:t>
      </w:r>
    </w:p>
    <w:p w:rsidR="005B6233" w:rsidRPr="00811E55" w:rsidRDefault="005B6233" w:rsidP="00811E55">
      <w:pPr>
        <w:spacing w:after="0" w:line="240" w:lineRule="auto"/>
        <w:ind w:firstLine="709"/>
        <w:jc w:val="both"/>
        <w:rPr>
          <w:rFonts w:ascii="Times New Roman" w:hAnsi="Times New Roman" w:cs="Times New Roman"/>
          <w:sz w:val="28"/>
          <w:szCs w:val="28"/>
        </w:rPr>
      </w:pPr>
      <w:r w:rsidRPr="00811E55">
        <w:rPr>
          <w:rFonts w:ascii="Times New Roman" w:hAnsi="Times New Roman" w:cs="Times New Roman"/>
          <w:sz w:val="28"/>
          <w:szCs w:val="28"/>
        </w:rPr>
        <w:t>7. Михайлова М.А.</w:t>
      </w:r>
      <w:r w:rsidR="00811E55" w:rsidRPr="00811E55">
        <w:rPr>
          <w:rFonts w:ascii="Times New Roman" w:hAnsi="Times New Roman" w:cs="Times New Roman"/>
          <w:sz w:val="28"/>
          <w:szCs w:val="28"/>
        </w:rPr>
        <w:t xml:space="preserve"> </w:t>
      </w:r>
      <w:r w:rsidRPr="00811E55">
        <w:rPr>
          <w:rFonts w:ascii="Times New Roman" w:hAnsi="Times New Roman" w:cs="Times New Roman"/>
          <w:sz w:val="28"/>
          <w:szCs w:val="28"/>
        </w:rPr>
        <w:t>«Развитие музыкальных способностей детей» популярное пособие для родителей и педагогов,</w:t>
      </w:r>
      <w:r w:rsidR="00704612">
        <w:rPr>
          <w:rFonts w:ascii="Times New Roman" w:hAnsi="Times New Roman" w:cs="Times New Roman"/>
          <w:sz w:val="28"/>
          <w:szCs w:val="28"/>
        </w:rPr>
        <w:t xml:space="preserve"> </w:t>
      </w:r>
      <w:r w:rsidRPr="00811E55">
        <w:rPr>
          <w:rFonts w:ascii="Times New Roman" w:hAnsi="Times New Roman" w:cs="Times New Roman"/>
          <w:sz w:val="28"/>
          <w:szCs w:val="28"/>
        </w:rPr>
        <w:t>«Академия развития», Ярославль, 1997 год.</w:t>
      </w:r>
    </w:p>
    <w:p w:rsidR="005B6233" w:rsidRPr="00811E55" w:rsidRDefault="005B6233"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823FCB" w:rsidRPr="00811E55" w:rsidRDefault="00823FCB" w:rsidP="00811E5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sectPr w:rsidR="00823FCB" w:rsidRPr="00811E55" w:rsidSect="00A9674E">
      <w:head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64B" w:rsidRDefault="0084664B" w:rsidP="00E72713">
      <w:pPr>
        <w:spacing w:after="0" w:line="240" w:lineRule="auto"/>
      </w:pPr>
      <w:r>
        <w:separator/>
      </w:r>
    </w:p>
  </w:endnote>
  <w:endnote w:type="continuationSeparator" w:id="0">
    <w:p w:rsidR="0084664B" w:rsidRDefault="0084664B" w:rsidP="00E72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64B" w:rsidRDefault="0084664B" w:rsidP="00E72713">
      <w:pPr>
        <w:spacing w:after="0" w:line="240" w:lineRule="auto"/>
      </w:pPr>
      <w:r>
        <w:separator/>
      </w:r>
    </w:p>
  </w:footnote>
  <w:footnote w:type="continuationSeparator" w:id="0">
    <w:p w:rsidR="0084664B" w:rsidRDefault="0084664B" w:rsidP="00E727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112649"/>
      <w:docPartObj>
        <w:docPartGallery w:val="Page Numbers (Top of Page)"/>
        <w:docPartUnique/>
      </w:docPartObj>
    </w:sdtPr>
    <w:sdtEndPr/>
    <w:sdtContent>
      <w:p w:rsidR="00741D68" w:rsidRDefault="00741D68">
        <w:pPr>
          <w:pStyle w:val="a3"/>
          <w:jc w:val="center"/>
        </w:pPr>
        <w:r>
          <w:fldChar w:fldCharType="begin"/>
        </w:r>
        <w:r>
          <w:instrText>PAGE   \* MERGEFORMAT</w:instrText>
        </w:r>
        <w:r>
          <w:fldChar w:fldCharType="separate"/>
        </w:r>
        <w:r w:rsidR="00D93BAD">
          <w:rPr>
            <w:noProof/>
          </w:rPr>
          <w:t>16</w:t>
        </w:r>
        <w:r>
          <w:fldChar w:fldCharType="end"/>
        </w:r>
      </w:p>
    </w:sdtContent>
  </w:sdt>
  <w:p w:rsidR="00741D68" w:rsidRDefault="00741D6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2F3"/>
    <w:multiLevelType w:val="hybridMultilevel"/>
    <w:tmpl w:val="BAA01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D0E5309"/>
    <w:multiLevelType w:val="multilevel"/>
    <w:tmpl w:val="6C8E0026"/>
    <w:lvl w:ilvl="0">
      <w:start w:val="1"/>
      <w:numFmt w:val="decimal"/>
      <w:lvlText w:val="%1."/>
      <w:lvlJc w:val="left"/>
      <w:pPr>
        <w:tabs>
          <w:tab w:val="left" w:pos="720"/>
        </w:tabs>
        <w:ind w:left="720" w:hanging="360"/>
      </w:pPr>
    </w:lvl>
    <w:lvl w:ilvl="1">
      <w:numFmt w:val="decimal"/>
      <w:lvlText w:val=""/>
      <w:lvlJc w:val="left"/>
      <w:pPr>
        <w:tabs>
          <w:tab w:val="left" w:pos="360"/>
        </w:tabs>
        <w:ind w:left="0" w:firstLine="0"/>
      </w:pPr>
    </w:lvl>
    <w:lvl w:ilvl="2">
      <w:numFmt w:val="decimal"/>
      <w:lvlText w:val=""/>
      <w:lvlJc w:val="left"/>
      <w:pPr>
        <w:tabs>
          <w:tab w:val="left" w:pos="360"/>
        </w:tabs>
        <w:ind w:left="0" w:firstLine="0"/>
      </w:pPr>
    </w:lvl>
    <w:lvl w:ilvl="3">
      <w:numFmt w:val="decimal"/>
      <w:lvlText w:val=""/>
      <w:lvlJc w:val="left"/>
      <w:pPr>
        <w:tabs>
          <w:tab w:val="left" w:pos="360"/>
        </w:tabs>
        <w:ind w:left="0" w:firstLine="0"/>
      </w:pPr>
    </w:lvl>
    <w:lvl w:ilvl="4">
      <w:numFmt w:val="decimal"/>
      <w:lvlText w:val=""/>
      <w:lvlJc w:val="left"/>
      <w:pPr>
        <w:tabs>
          <w:tab w:val="left" w:pos="360"/>
        </w:tabs>
        <w:ind w:left="0" w:firstLine="0"/>
      </w:pPr>
    </w:lvl>
    <w:lvl w:ilvl="5">
      <w:numFmt w:val="decimal"/>
      <w:lvlText w:val=""/>
      <w:lvlJc w:val="left"/>
      <w:pPr>
        <w:tabs>
          <w:tab w:val="left" w:pos="360"/>
        </w:tabs>
        <w:ind w:left="0" w:firstLine="0"/>
      </w:pPr>
    </w:lvl>
    <w:lvl w:ilvl="6">
      <w:numFmt w:val="decimal"/>
      <w:lvlText w:val=""/>
      <w:lvlJc w:val="left"/>
      <w:pPr>
        <w:tabs>
          <w:tab w:val="left" w:pos="360"/>
        </w:tabs>
        <w:ind w:left="0" w:firstLine="0"/>
      </w:pPr>
    </w:lvl>
    <w:lvl w:ilvl="7">
      <w:numFmt w:val="decimal"/>
      <w:lvlText w:val=""/>
      <w:lvlJc w:val="left"/>
      <w:pPr>
        <w:tabs>
          <w:tab w:val="left" w:pos="360"/>
        </w:tabs>
        <w:ind w:left="0" w:firstLine="0"/>
      </w:pPr>
    </w:lvl>
    <w:lvl w:ilvl="8">
      <w:numFmt w:val="decimal"/>
      <w:lvlText w:val=""/>
      <w:lvlJc w:val="left"/>
      <w:pPr>
        <w:tabs>
          <w:tab w:val="left" w:pos="360"/>
        </w:tabs>
        <w:ind w:left="0" w:firstLine="0"/>
      </w:pPr>
    </w:lvl>
  </w:abstractNum>
  <w:abstractNum w:abstractNumId="2" w15:restartNumberingAfterBreak="0">
    <w:nsid w:val="50C71864"/>
    <w:multiLevelType w:val="hybridMultilevel"/>
    <w:tmpl w:val="D2E89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DF1"/>
    <w:rsid w:val="00090541"/>
    <w:rsid w:val="00121B58"/>
    <w:rsid w:val="00157C17"/>
    <w:rsid w:val="001629A7"/>
    <w:rsid w:val="001D5739"/>
    <w:rsid w:val="002853FD"/>
    <w:rsid w:val="002A2098"/>
    <w:rsid w:val="002A5750"/>
    <w:rsid w:val="002C58D0"/>
    <w:rsid w:val="003627E5"/>
    <w:rsid w:val="00386C60"/>
    <w:rsid w:val="004C6968"/>
    <w:rsid w:val="005B6233"/>
    <w:rsid w:val="005F2DF1"/>
    <w:rsid w:val="00611A49"/>
    <w:rsid w:val="00684C2C"/>
    <w:rsid w:val="006A317B"/>
    <w:rsid w:val="00704612"/>
    <w:rsid w:val="00741D68"/>
    <w:rsid w:val="00811E55"/>
    <w:rsid w:val="00823FCB"/>
    <w:rsid w:val="0084664B"/>
    <w:rsid w:val="0088628B"/>
    <w:rsid w:val="008D6502"/>
    <w:rsid w:val="008E4BDD"/>
    <w:rsid w:val="008E583F"/>
    <w:rsid w:val="0099051D"/>
    <w:rsid w:val="009F3739"/>
    <w:rsid w:val="00A24FC3"/>
    <w:rsid w:val="00A8575C"/>
    <w:rsid w:val="00A9566F"/>
    <w:rsid w:val="00A9674E"/>
    <w:rsid w:val="00B7396C"/>
    <w:rsid w:val="00BC2517"/>
    <w:rsid w:val="00C177C0"/>
    <w:rsid w:val="00C32CA9"/>
    <w:rsid w:val="00C40ECA"/>
    <w:rsid w:val="00C81569"/>
    <w:rsid w:val="00D63450"/>
    <w:rsid w:val="00D84B13"/>
    <w:rsid w:val="00D93BAD"/>
    <w:rsid w:val="00E36A5C"/>
    <w:rsid w:val="00E72713"/>
    <w:rsid w:val="00FE1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AA9791"/>
  <w15:chartTrackingRefBased/>
  <w15:docId w15:val="{ECB57196-8A61-43BF-9D46-5EDA8A38B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271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72713"/>
  </w:style>
  <w:style w:type="paragraph" w:styleId="a5">
    <w:name w:val="footer"/>
    <w:basedOn w:val="a"/>
    <w:link w:val="a6"/>
    <w:uiPriority w:val="99"/>
    <w:unhideWhenUsed/>
    <w:rsid w:val="00E7271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72713"/>
  </w:style>
  <w:style w:type="table" w:styleId="a7">
    <w:name w:val="Table Grid"/>
    <w:basedOn w:val="a1"/>
    <w:uiPriority w:val="39"/>
    <w:rsid w:val="00823FCB"/>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0">
    <w:name w:val="c10"/>
    <w:basedOn w:val="a"/>
    <w:rsid w:val="00823F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823FCB"/>
  </w:style>
  <w:style w:type="character" w:customStyle="1" w:styleId="c26">
    <w:name w:val="c26"/>
    <w:basedOn w:val="a0"/>
    <w:rsid w:val="00823FCB"/>
  </w:style>
  <w:style w:type="paragraph" w:customStyle="1" w:styleId="c15">
    <w:name w:val="c15"/>
    <w:basedOn w:val="a"/>
    <w:rsid w:val="00823F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23FCB"/>
  </w:style>
  <w:style w:type="character" w:customStyle="1" w:styleId="apple-converted-space">
    <w:name w:val="apple-converted-space"/>
    <w:basedOn w:val="a0"/>
    <w:rsid w:val="00823FCB"/>
  </w:style>
  <w:style w:type="paragraph" w:styleId="a8">
    <w:name w:val="List Paragraph"/>
    <w:basedOn w:val="a"/>
    <w:uiPriority w:val="34"/>
    <w:qFormat/>
    <w:rsid w:val="005B62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54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71230-5CD0-43CB-98B2-45C4740EA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4706</Words>
  <Characters>26830</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User</cp:lastModifiedBy>
  <cp:revision>4</cp:revision>
  <dcterms:created xsi:type="dcterms:W3CDTF">2023-10-14T13:42:00Z</dcterms:created>
  <dcterms:modified xsi:type="dcterms:W3CDTF">2024-09-16T09:47:00Z</dcterms:modified>
</cp:coreProperties>
</file>